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E27" w:rsidRDefault="003C1D11">
      <w:pPr>
        <w:pStyle w:val="a3"/>
        <w:rPr>
          <w:rFonts w:ascii="Times New Roman"/>
          <w:sz w:val="26"/>
        </w:rPr>
      </w:pPr>
      <w:r>
        <w:rPr>
          <w:rFonts w:hint="eastAsia"/>
          <w:lang w:val="en-US"/>
        </w:rPr>
        <w:t xml:space="preserve">                                                                      </w:t>
      </w:r>
      <w:r>
        <w:rPr>
          <w:rFonts w:hint="eastAsia"/>
          <w:noProof/>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963930" cy="1026160"/>
                    </a:xfrm>
                    <a:prstGeom prst="rect">
                      <a:avLst/>
                    </a:prstGeom>
                  </pic:spPr>
                </pic:pic>
              </a:graphicData>
            </a:graphic>
          </wp:inline>
        </w:drawing>
      </w:r>
    </w:p>
    <w:p w:rsidR="00DB3E27" w:rsidRDefault="003C1D11">
      <w:pPr>
        <w:pStyle w:val="a3"/>
        <w:spacing w:before="8"/>
        <w:rPr>
          <w:rFonts w:ascii="Times New Roman"/>
          <w:sz w:val="26"/>
          <w:lang w:val="en-US"/>
        </w:rPr>
      </w:pPr>
      <w:r>
        <w:rPr>
          <w:rFonts w:ascii="Times New Roman" w:hint="eastAsia"/>
          <w:sz w:val="26"/>
          <w:lang w:val="en-US"/>
        </w:rPr>
        <w:t xml:space="preserve"> </w:t>
      </w:r>
    </w:p>
    <w:p w:rsidR="00DB3E27" w:rsidRDefault="00DB3E27">
      <w:pPr>
        <w:pStyle w:val="3"/>
        <w:tabs>
          <w:tab w:val="left" w:pos="4565"/>
          <w:tab w:val="left" w:pos="9146"/>
        </w:tabs>
        <w:spacing w:line="339" w:lineRule="exact"/>
        <w:ind w:right="17"/>
      </w:pPr>
      <w:r w:rsidRPr="00DB3E27">
        <w:pict>
          <v:line id="_x0000_s2050" style="position:absolute;left:0;text-align:left;z-index:-251656192;mso-position-horizontal-relative:page" from="69.05pt,6.8pt" to="526.35pt,6.8pt" strokeweight="2.25pt">
            <w10:wrap anchorx="page"/>
          </v:line>
        </w:pict>
      </w:r>
      <w:r w:rsidR="003C1D11">
        <w:rPr>
          <w:strike/>
          <w:w w:val="168"/>
        </w:rPr>
        <w:t xml:space="preserve"> </w:t>
      </w:r>
      <w:r w:rsidR="003C1D11">
        <w:rPr>
          <w:strike/>
        </w:rPr>
        <w:tab/>
      </w:r>
      <w:r w:rsidR="003C1D11">
        <w:rPr>
          <w:strike/>
          <w:w w:val="168"/>
        </w:rPr>
        <w:t xml:space="preserve"> </w:t>
      </w:r>
      <w:r w:rsidR="003C1D11">
        <w:rPr>
          <w:strike/>
        </w:rPr>
        <w:tab/>
      </w:r>
    </w:p>
    <w:p w:rsidR="00DB3E27" w:rsidRDefault="003C1D11">
      <w:pPr>
        <w:spacing w:line="423" w:lineRule="exact"/>
        <w:ind w:left="145"/>
        <w:jc w:val="center"/>
        <w:rPr>
          <w:rFonts w:ascii="微软雅黑"/>
          <w:b/>
          <w:sz w:val="36"/>
        </w:rPr>
      </w:pPr>
      <w:r>
        <w:rPr>
          <w:rFonts w:ascii="微软雅黑"/>
          <w:b/>
          <w:w w:val="168"/>
          <w:sz w:val="36"/>
        </w:rPr>
        <w:t xml:space="preserve"> </w:t>
      </w:r>
    </w:p>
    <w:p w:rsidR="00DB3E27" w:rsidRDefault="003C1D11">
      <w:pPr>
        <w:pStyle w:val="4"/>
        <w:spacing w:line="490" w:lineRule="exact"/>
        <w:ind w:left="162" w:right="17"/>
        <w:rPr>
          <w:sz w:val="36"/>
          <w:lang w:val="en-US"/>
        </w:rPr>
      </w:pPr>
      <w:r>
        <w:rPr>
          <w:rFonts w:hint="eastAsia"/>
          <w:color w:val="000000"/>
          <w:lang w:val="en-US"/>
        </w:rPr>
        <w:t>赤峰学院附属医院临床综合楼建设项目</w:t>
      </w:r>
      <w:r>
        <w:rPr>
          <w:rFonts w:hint="eastAsia"/>
          <w:color w:val="000000"/>
          <w:lang w:val="en-US"/>
        </w:rPr>
        <w:t>抹灰</w:t>
      </w:r>
      <w:r>
        <w:rPr>
          <w:rFonts w:hint="eastAsia"/>
          <w:color w:val="000000"/>
          <w:lang w:val="en-US"/>
        </w:rPr>
        <w:t>工程</w:t>
      </w:r>
    </w:p>
    <w:p w:rsidR="00DB3E27" w:rsidRDefault="00DB3E27">
      <w:pPr>
        <w:pStyle w:val="a3"/>
        <w:spacing w:before="11"/>
        <w:rPr>
          <w:rFonts w:ascii="微软雅黑"/>
          <w:b/>
          <w:sz w:val="20"/>
        </w:rPr>
      </w:pPr>
    </w:p>
    <w:p w:rsidR="00DB3E27" w:rsidRDefault="003C1D11">
      <w:pPr>
        <w:pStyle w:val="5"/>
        <w:ind w:left="87" w:right="17"/>
        <w:rPr>
          <w:rFonts w:ascii="宋体"/>
          <w:b w:val="0"/>
          <w:sz w:val="21"/>
          <w:lang w:val="en-US"/>
        </w:rPr>
      </w:pPr>
      <w:r>
        <w:rPr>
          <w:spacing w:val="14"/>
          <w:w w:val="85"/>
        </w:rPr>
        <w:t>招标项目编号：</w:t>
      </w:r>
      <w:r>
        <w:rPr>
          <w:rFonts w:hint="eastAsia"/>
          <w:spacing w:val="14"/>
          <w:w w:val="85"/>
          <w:lang w:val="en-US"/>
        </w:rPr>
        <w:t>ZYJZFSYY</w:t>
      </w:r>
      <w:r>
        <w:rPr>
          <w:rFonts w:hint="eastAsia"/>
          <w:spacing w:val="14"/>
          <w:w w:val="85"/>
          <w:lang w:val="en-US"/>
        </w:rPr>
        <w:t>2022008</w:t>
      </w: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10"/>
        </w:rPr>
      </w:pPr>
    </w:p>
    <w:p w:rsidR="00DB3E27" w:rsidRDefault="00DB3E27">
      <w:pPr>
        <w:pStyle w:val="a3"/>
        <w:spacing w:before="1"/>
        <w:rPr>
          <w:sz w:val="7"/>
        </w:rPr>
      </w:pPr>
    </w:p>
    <w:p w:rsidR="00DB3E27" w:rsidRDefault="003C1D11">
      <w:pPr>
        <w:spacing w:before="1" w:line="25" w:lineRule="exact"/>
        <w:ind w:left="17"/>
        <w:jc w:val="center"/>
        <w:rPr>
          <w:sz w:val="10"/>
        </w:rPr>
      </w:pPr>
      <w:r>
        <w:rPr>
          <w:w w:val="105"/>
          <w:sz w:val="10"/>
        </w:rPr>
        <w:t xml:space="preserve"> </w:t>
      </w:r>
    </w:p>
    <w:p w:rsidR="00DB3E27" w:rsidRDefault="003C1D11">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DB3E27" w:rsidRDefault="003C1D11">
      <w:pPr>
        <w:spacing w:line="247" w:lineRule="exact"/>
        <w:ind w:left="107"/>
        <w:jc w:val="center"/>
        <w:rPr>
          <w:sz w:val="28"/>
        </w:rPr>
      </w:pPr>
      <w:r>
        <w:rPr>
          <w:w w:val="101"/>
          <w:sz w:val="28"/>
        </w:rPr>
        <w:t xml:space="preserve"> </w:t>
      </w:r>
    </w:p>
    <w:p w:rsidR="00DB3E27" w:rsidRDefault="003C1D11">
      <w:pPr>
        <w:pStyle w:val="a3"/>
        <w:spacing w:before="71"/>
        <w:ind w:left="85"/>
        <w:jc w:val="center"/>
      </w:pPr>
      <w:r>
        <w:t xml:space="preserve"> </w:t>
      </w: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rPr>
          <w:sz w:val="20"/>
        </w:rPr>
      </w:pPr>
    </w:p>
    <w:p w:rsidR="00DB3E27" w:rsidRDefault="00DB3E27">
      <w:pPr>
        <w:pStyle w:val="a3"/>
        <w:spacing w:before="10"/>
        <w:rPr>
          <w:sz w:val="25"/>
        </w:rPr>
      </w:pPr>
    </w:p>
    <w:p w:rsidR="00DB3E27" w:rsidRDefault="003C1D11">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DB3E27" w:rsidRDefault="003C1D11">
      <w:pPr>
        <w:spacing w:before="194" w:line="448" w:lineRule="auto"/>
        <w:ind w:right="1676"/>
        <w:jc w:val="center"/>
        <w:rPr>
          <w:rFonts w:ascii="微软雅黑" w:eastAsia="微软雅黑"/>
          <w:b/>
          <w:sz w:val="36"/>
        </w:r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八</w:t>
      </w:r>
      <w:r>
        <w:rPr>
          <w:rFonts w:ascii="微软雅黑" w:eastAsia="微软雅黑" w:hint="eastAsia"/>
          <w:b/>
          <w:sz w:val="31"/>
        </w:rPr>
        <w:t>月</w:t>
      </w:r>
    </w:p>
    <w:p w:rsidR="00DB3E27" w:rsidRDefault="00DB3E27">
      <w:pPr>
        <w:spacing w:line="448" w:lineRule="auto"/>
        <w:rPr>
          <w:rFonts w:ascii="微软雅黑" w:eastAsia="微软雅黑"/>
          <w:sz w:val="36"/>
        </w:rPr>
        <w:sectPr w:rsidR="00DB3E27">
          <w:type w:val="continuous"/>
          <w:pgSz w:w="11910" w:h="16850"/>
          <w:pgMar w:top="1420" w:right="920" w:bottom="280" w:left="940" w:header="720" w:footer="720" w:gutter="0"/>
          <w:cols w:space="720"/>
        </w:sectPr>
      </w:pPr>
    </w:p>
    <w:p w:rsidR="00DB3E27" w:rsidRDefault="00DB3E27">
      <w:pPr>
        <w:spacing w:line="744" w:lineRule="exact"/>
        <w:ind w:left="205"/>
        <w:jc w:val="center"/>
        <w:rPr>
          <w:rFonts w:ascii="微软雅黑"/>
          <w:b/>
          <w:sz w:val="48"/>
        </w:rPr>
      </w:pPr>
      <w:r w:rsidRPr="00DB3E27">
        <w:lastRenderedPageBreak/>
        <w:pict>
          <v:line id="_x0000_s2051" style="position:absolute;left:0;text-align:left;z-index:-251654144;mso-position-horizontal-relative:page" from="69.05pt,2.6pt" to="526.35pt,2.6pt">
            <w10:wrap anchorx="page"/>
          </v:line>
        </w:pict>
      </w:r>
      <w:r w:rsidR="003C1D11">
        <w:rPr>
          <w:rFonts w:ascii="微软雅黑"/>
          <w:b/>
          <w:w w:val="168"/>
          <w:sz w:val="48"/>
        </w:rPr>
        <w:t xml:space="preserve"> </w:t>
      </w:r>
    </w:p>
    <w:p w:rsidR="00DB3E27" w:rsidRDefault="003C1D11">
      <w:pPr>
        <w:spacing w:line="571" w:lineRule="exact"/>
        <w:ind w:left="154"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r>
        <w:rPr>
          <w:w w:val="101"/>
          <w:sz w:val="31"/>
        </w:rPr>
        <w:t xml:space="preserve"> </w:t>
      </w:r>
    </w:p>
    <w:p w:rsidR="00DB3E27" w:rsidRDefault="003C1D11">
      <w:pPr>
        <w:pStyle w:val="a3"/>
        <w:spacing w:before="277"/>
        <w:ind w:left="85"/>
        <w:jc w:val="center"/>
      </w:pPr>
      <w:r>
        <w:t xml:space="preserve"> </w:t>
      </w:r>
    </w:p>
    <w:p w:rsidR="00DB3E27" w:rsidRDefault="00DB3E27">
      <w:pPr>
        <w:tabs>
          <w:tab w:val="left" w:leader="dot" w:pos="9272"/>
        </w:tabs>
        <w:spacing w:before="163"/>
        <w:ind w:left="471"/>
        <w:rPr>
          <w:sz w:val="28"/>
        </w:rPr>
      </w:pPr>
      <w:hyperlink w:anchor="_bookmark0" w:history="1">
        <w:r w:rsidR="003C1D11">
          <w:rPr>
            <w:sz w:val="28"/>
          </w:rPr>
          <w:t>第一</w:t>
        </w:r>
        <w:r w:rsidR="003C1D11">
          <w:rPr>
            <w:spacing w:val="-15"/>
            <w:sz w:val="28"/>
          </w:rPr>
          <w:t>章</w:t>
        </w:r>
        <w:r w:rsidR="003C1D11">
          <w:rPr>
            <w:spacing w:val="-15"/>
            <w:sz w:val="28"/>
          </w:rPr>
          <w:t xml:space="preserve"> </w:t>
        </w:r>
        <w:r w:rsidR="003C1D11">
          <w:rPr>
            <w:spacing w:val="39"/>
            <w:sz w:val="28"/>
          </w:rPr>
          <w:t xml:space="preserve"> </w:t>
        </w:r>
        <w:r w:rsidR="003C1D11">
          <w:rPr>
            <w:sz w:val="28"/>
          </w:rPr>
          <w:t>招标</w:t>
        </w:r>
        <w:r w:rsidR="003C1D11">
          <w:rPr>
            <w:spacing w:val="-15"/>
            <w:sz w:val="28"/>
          </w:rPr>
          <w:t>公</w:t>
        </w:r>
        <w:r w:rsidR="003C1D11">
          <w:rPr>
            <w:sz w:val="28"/>
          </w:rPr>
          <w:t>告</w:t>
        </w:r>
        <w:r w:rsidR="003C1D11">
          <w:rPr>
            <w:sz w:val="28"/>
          </w:rPr>
          <w:tab/>
        </w:r>
        <w:r w:rsidR="003C1D11">
          <w:rPr>
            <w:spacing w:val="7"/>
            <w:sz w:val="28"/>
          </w:rPr>
          <w:t>1</w:t>
        </w:r>
      </w:hyperlink>
      <w:r w:rsidR="003C1D11">
        <w:rPr>
          <w:sz w:val="28"/>
        </w:rPr>
        <w:t xml:space="preserve"> </w:t>
      </w:r>
    </w:p>
    <w:p w:rsidR="00DB3E27" w:rsidRDefault="00DB3E27">
      <w:pPr>
        <w:pStyle w:val="a3"/>
        <w:spacing w:before="7"/>
        <w:rPr>
          <w:sz w:val="23"/>
        </w:rPr>
      </w:pPr>
    </w:p>
    <w:p w:rsidR="00DB3E27" w:rsidRDefault="00DB3E27">
      <w:pPr>
        <w:tabs>
          <w:tab w:val="left" w:leader="dot" w:pos="9272"/>
        </w:tabs>
        <w:ind w:left="471"/>
        <w:rPr>
          <w:sz w:val="28"/>
        </w:rPr>
      </w:pPr>
      <w:hyperlink w:anchor="_bookmark1" w:history="1">
        <w:r w:rsidR="003C1D11">
          <w:rPr>
            <w:sz w:val="28"/>
          </w:rPr>
          <w:t>第二</w:t>
        </w:r>
        <w:r w:rsidR="003C1D11">
          <w:rPr>
            <w:spacing w:val="-15"/>
            <w:sz w:val="28"/>
          </w:rPr>
          <w:t>章</w:t>
        </w:r>
        <w:r w:rsidR="003C1D11">
          <w:rPr>
            <w:spacing w:val="-15"/>
            <w:sz w:val="28"/>
          </w:rPr>
          <w:t xml:space="preserve"> </w:t>
        </w:r>
        <w:r w:rsidR="003C1D11">
          <w:rPr>
            <w:spacing w:val="42"/>
            <w:sz w:val="28"/>
          </w:rPr>
          <w:t xml:space="preserve"> </w:t>
        </w:r>
        <w:r w:rsidR="003C1D11">
          <w:rPr>
            <w:sz w:val="28"/>
          </w:rPr>
          <w:t>投标</w:t>
        </w:r>
        <w:r w:rsidR="003C1D11">
          <w:rPr>
            <w:spacing w:val="-15"/>
            <w:sz w:val="28"/>
          </w:rPr>
          <w:t>人</w:t>
        </w:r>
        <w:r w:rsidR="003C1D11">
          <w:rPr>
            <w:sz w:val="28"/>
          </w:rPr>
          <w:t>须知</w:t>
        </w:r>
        <w:r w:rsidR="003C1D11">
          <w:rPr>
            <w:sz w:val="28"/>
          </w:rPr>
          <w:tab/>
        </w:r>
        <w:r w:rsidR="003C1D11">
          <w:rPr>
            <w:rFonts w:hint="eastAsia"/>
            <w:spacing w:val="7"/>
            <w:sz w:val="28"/>
            <w:lang w:val="en-US"/>
          </w:rPr>
          <w:t>3</w:t>
        </w:r>
      </w:hyperlink>
      <w:r w:rsidR="003C1D11">
        <w:rPr>
          <w:sz w:val="28"/>
        </w:rPr>
        <w:t xml:space="preserve">  </w:t>
      </w:r>
    </w:p>
    <w:p w:rsidR="00DB3E27" w:rsidRDefault="00DB3E27">
      <w:pPr>
        <w:pStyle w:val="a3"/>
        <w:spacing w:before="9"/>
      </w:pPr>
    </w:p>
    <w:p w:rsidR="00DB3E27" w:rsidRDefault="00DB3E27">
      <w:pPr>
        <w:tabs>
          <w:tab w:val="left" w:leader="dot" w:pos="8972"/>
        </w:tabs>
        <w:ind w:left="471"/>
        <w:rPr>
          <w:sz w:val="28"/>
        </w:rPr>
      </w:pPr>
      <w:hyperlink w:anchor="_bookmark7" w:history="1">
        <w:r w:rsidR="003C1D11">
          <w:rPr>
            <w:sz w:val="28"/>
          </w:rPr>
          <w:t>第</w:t>
        </w:r>
        <w:r w:rsidR="003C1D11">
          <w:rPr>
            <w:rFonts w:hint="eastAsia"/>
            <w:sz w:val="28"/>
            <w:lang w:val="en-US"/>
          </w:rPr>
          <w:t>三</w:t>
        </w:r>
        <w:r w:rsidR="003C1D11">
          <w:rPr>
            <w:spacing w:val="-15"/>
            <w:sz w:val="28"/>
          </w:rPr>
          <w:t>章</w:t>
        </w:r>
        <w:r w:rsidR="003C1D11">
          <w:rPr>
            <w:spacing w:val="-15"/>
            <w:sz w:val="28"/>
          </w:rPr>
          <w:t xml:space="preserve"> </w:t>
        </w:r>
        <w:r w:rsidR="003C1D11">
          <w:rPr>
            <w:spacing w:val="45"/>
            <w:sz w:val="28"/>
          </w:rPr>
          <w:t xml:space="preserve"> </w:t>
        </w:r>
        <w:r w:rsidR="003C1D11">
          <w:rPr>
            <w:sz w:val="28"/>
          </w:rPr>
          <w:t>投标</w:t>
        </w:r>
        <w:r w:rsidR="003C1D11">
          <w:rPr>
            <w:spacing w:val="-15"/>
            <w:sz w:val="28"/>
          </w:rPr>
          <w:t>文</w:t>
        </w:r>
        <w:r w:rsidR="003C1D11">
          <w:rPr>
            <w:sz w:val="28"/>
          </w:rPr>
          <w:t>件格式</w:t>
        </w:r>
        <w:r w:rsidR="003C1D11">
          <w:rPr>
            <w:sz w:val="28"/>
          </w:rPr>
          <w:tab/>
        </w:r>
        <w:r w:rsidR="003C1D11">
          <w:rPr>
            <w:rFonts w:hint="eastAsia"/>
            <w:sz w:val="28"/>
            <w:lang w:val="en-US"/>
          </w:rPr>
          <w:t xml:space="preserve">  </w:t>
        </w:r>
        <w:r w:rsidR="003C1D11">
          <w:rPr>
            <w:rFonts w:hint="eastAsia"/>
            <w:spacing w:val="7"/>
            <w:sz w:val="28"/>
            <w:lang w:val="en-US"/>
          </w:rPr>
          <w:t>5</w:t>
        </w:r>
      </w:hyperlink>
      <w:r w:rsidR="003C1D11">
        <w:rPr>
          <w:sz w:val="28"/>
        </w:rPr>
        <w:t xml:space="preserve"> </w:t>
      </w:r>
    </w:p>
    <w:p w:rsidR="00DB3E27" w:rsidRDefault="003C1D11">
      <w:pPr>
        <w:spacing w:before="32"/>
        <w:ind w:right="8923"/>
        <w:jc w:val="center"/>
        <w:rPr>
          <w:rFonts w:ascii="微软雅黑"/>
          <w:b/>
          <w:sz w:val="36"/>
        </w:rPr>
      </w:pPr>
      <w:r>
        <w:rPr>
          <w:rFonts w:ascii="微软雅黑"/>
          <w:b/>
          <w:w w:val="168"/>
          <w:sz w:val="36"/>
        </w:rPr>
        <w:t xml:space="preserve"> </w:t>
      </w:r>
    </w:p>
    <w:p w:rsidR="00DB3E27" w:rsidRDefault="003C1D11">
      <w:pPr>
        <w:spacing w:before="267" w:line="565" w:lineRule="exact"/>
        <w:ind w:left="145"/>
        <w:jc w:val="center"/>
        <w:rPr>
          <w:rFonts w:ascii="微软雅黑"/>
          <w:b/>
          <w:sz w:val="36"/>
        </w:rPr>
      </w:pPr>
      <w:r>
        <w:rPr>
          <w:rFonts w:ascii="微软雅黑"/>
          <w:b/>
          <w:w w:val="168"/>
          <w:sz w:val="36"/>
        </w:rPr>
        <w:t xml:space="preserve"> </w:t>
      </w:r>
    </w:p>
    <w:p w:rsidR="00DB3E27" w:rsidRDefault="003C1D11">
      <w:pPr>
        <w:spacing w:line="473" w:lineRule="exact"/>
        <w:ind w:left="145"/>
        <w:jc w:val="center"/>
        <w:rPr>
          <w:rFonts w:ascii="微软雅黑"/>
          <w:b/>
          <w:sz w:val="36"/>
        </w:rPr>
      </w:pPr>
      <w:r>
        <w:rPr>
          <w:rFonts w:ascii="微软雅黑"/>
          <w:b/>
          <w:w w:val="168"/>
          <w:sz w:val="36"/>
        </w:rPr>
        <w:t xml:space="preserve"> </w:t>
      </w:r>
    </w:p>
    <w:p w:rsidR="00DB3E27" w:rsidRDefault="003C1D11">
      <w:pPr>
        <w:spacing w:line="473" w:lineRule="exact"/>
        <w:ind w:left="145"/>
        <w:jc w:val="center"/>
        <w:rPr>
          <w:rFonts w:ascii="微软雅黑"/>
          <w:b/>
          <w:sz w:val="36"/>
        </w:rPr>
      </w:pPr>
      <w:r>
        <w:rPr>
          <w:rFonts w:ascii="微软雅黑"/>
          <w:b/>
          <w:w w:val="168"/>
          <w:sz w:val="36"/>
        </w:rPr>
        <w:t xml:space="preserve"> </w:t>
      </w:r>
    </w:p>
    <w:p w:rsidR="00DB3E27" w:rsidRDefault="003C1D11">
      <w:pPr>
        <w:spacing w:line="465" w:lineRule="exact"/>
        <w:ind w:left="145"/>
        <w:jc w:val="center"/>
        <w:rPr>
          <w:rFonts w:ascii="微软雅黑"/>
          <w:b/>
          <w:sz w:val="36"/>
        </w:rPr>
      </w:pPr>
      <w:r>
        <w:rPr>
          <w:rFonts w:ascii="微软雅黑"/>
          <w:b/>
          <w:w w:val="168"/>
          <w:sz w:val="36"/>
        </w:rPr>
        <w:t xml:space="preserve"> </w:t>
      </w:r>
    </w:p>
    <w:p w:rsidR="00DB3E27" w:rsidRDefault="003C1D11">
      <w:pPr>
        <w:spacing w:line="465" w:lineRule="exact"/>
        <w:ind w:left="145"/>
        <w:jc w:val="center"/>
        <w:rPr>
          <w:rFonts w:ascii="微软雅黑"/>
          <w:b/>
          <w:sz w:val="36"/>
        </w:rPr>
      </w:pPr>
      <w:r>
        <w:rPr>
          <w:rFonts w:ascii="微软雅黑"/>
          <w:b/>
          <w:w w:val="168"/>
          <w:sz w:val="36"/>
        </w:rPr>
        <w:t xml:space="preserve"> </w:t>
      </w:r>
    </w:p>
    <w:p w:rsidR="00DB3E27" w:rsidRDefault="003C1D11">
      <w:pPr>
        <w:spacing w:line="466" w:lineRule="exact"/>
        <w:ind w:left="145"/>
        <w:jc w:val="center"/>
        <w:rPr>
          <w:rFonts w:ascii="微软雅黑"/>
          <w:b/>
          <w:sz w:val="36"/>
        </w:rPr>
      </w:pPr>
      <w:r>
        <w:rPr>
          <w:rFonts w:ascii="微软雅黑"/>
          <w:b/>
          <w:w w:val="168"/>
          <w:sz w:val="36"/>
        </w:rPr>
        <w:t xml:space="preserve"> </w:t>
      </w:r>
    </w:p>
    <w:p w:rsidR="00DB3E27" w:rsidRDefault="003C1D11">
      <w:pPr>
        <w:spacing w:line="466" w:lineRule="exact"/>
        <w:ind w:left="145"/>
        <w:jc w:val="center"/>
        <w:rPr>
          <w:rFonts w:ascii="微软雅黑"/>
          <w:b/>
          <w:sz w:val="36"/>
        </w:rPr>
      </w:pPr>
      <w:r>
        <w:rPr>
          <w:rFonts w:ascii="微软雅黑"/>
          <w:b/>
          <w:w w:val="168"/>
          <w:sz w:val="36"/>
        </w:rPr>
        <w:t xml:space="preserve"> </w:t>
      </w:r>
    </w:p>
    <w:p w:rsidR="00DB3E27" w:rsidRDefault="003C1D11">
      <w:pPr>
        <w:spacing w:line="565" w:lineRule="exact"/>
        <w:ind w:left="145"/>
        <w:jc w:val="center"/>
        <w:rPr>
          <w:rFonts w:ascii="微软雅黑"/>
          <w:b/>
          <w:sz w:val="36"/>
        </w:rPr>
      </w:pPr>
      <w:r>
        <w:rPr>
          <w:rFonts w:ascii="微软雅黑"/>
          <w:b/>
          <w:w w:val="168"/>
          <w:sz w:val="36"/>
        </w:rPr>
        <w:t xml:space="preserve"> </w:t>
      </w:r>
    </w:p>
    <w:p w:rsidR="00DB3E27" w:rsidRDefault="00DB3E27">
      <w:pPr>
        <w:spacing w:line="565" w:lineRule="exact"/>
        <w:jc w:val="center"/>
        <w:rPr>
          <w:rFonts w:ascii="微软雅黑"/>
          <w:sz w:val="36"/>
        </w:rPr>
        <w:sectPr w:rsidR="00DB3E27">
          <w:headerReference w:type="default" r:id="rId9"/>
          <w:footerReference w:type="default" r:id="rId10"/>
          <w:pgSz w:w="11910" w:h="16850"/>
          <w:pgMar w:top="1260" w:right="920" w:bottom="1240" w:left="940" w:header="1051" w:footer="1057" w:gutter="0"/>
          <w:cols w:space="720"/>
        </w:sectPr>
      </w:pPr>
    </w:p>
    <w:p w:rsidR="00DB3E27" w:rsidRDefault="00DB3E27">
      <w:pPr>
        <w:pStyle w:val="a3"/>
        <w:spacing w:before="8"/>
        <w:rPr>
          <w:rFonts w:ascii="微软雅黑"/>
          <w:b/>
          <w:sz w:val="2"/>
        </w:rPr>
      </w:pPr>
    </w:p>
    <w:p w:rsidR="00DB3E27" w:rsidRDefault="00DB3E27">
      <w:pPr>
        <w:pStyle w:val="a3"/>
        <w:spacing w:line="20" w:lineRule="exact"/>
        <w:ind w:left="434"/>
        <w:rPr>
          <w:rFonts w:ascii="微软雅黑"/>
          <w:sz w:val="2"/>
        </w:rPr>
      </w:pPr>
      <w:r w:rsidRPr="00DB3E27">
        <w:rPr>
          <w:rFonts w:ascii="微软雅黑"/>
          <w:sz w:val="2"/>
        </w:rPr>
      </w:r>
      <w:r>
        <w:rPr>
          <w:rFonts w:ascii="微软雅黑"/>
          <w:sz w:val="2"/>
        </w:rPr>
        <w:pict>
          <v:group id="_x0000_s2052" style="width:457.35pt;height:.75pt;mso-position-horizontal-relative:char;mso-position-vertical-relative:line" coordsize="9147,15203203">
            <v:line id="_x0000_s2053" style="position:absolute" from="0,8" to="9146,8"/>
            <w10:wrap type="none"/>
            <w10:anchorlock/>
          </v:group>
        </w:pict>
      </w:r>
    </w:p>
    <w:p w:rsidR="00DB3E27" w:rsidRDefault="003C1D11">
      <w:pPr>
        <w:spacing w:line="553" w:lineRule="exact"/>
        <w:ind w:left="139" w:right="17"/>
        <w:jc w:val="center"/>
        <w:rPr>
          <w:rFonts w:ascii="微软雅黑" w:eastAsia="微软雅黑"/>
          <w:b/>
          <w:sz w:val="31"/>
        </w:rPr>
      </w:pPr>
      <w:bookmarkStart w:id="0" w:name="第一章__招标公告"/>
      <w:bookmarkStart w:id="1" w:name="_bookmark0"/>
      <w:bookmarkEnd w:id="0"/>
      <w:bookmarkEnd w:id="1"/>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r>
        <w:rPr>
          <w:rFonts w:ascii="微软雅黑" w:eastAsia="微软雅黑" w:hint="eastAsia"/>
          <w:b/>
          <w:w w:val="170"/>
          <w:sz w:val="31"/>
        </w:rPr>
        <w:t xml:space="preserve"> </w:t>
      </w:r>
    </w:p>
    <w:p w:rsidR="00DB3E27" w:rsidRDefault="003C1D11">
      <w:pPr>
        <w:spacing w:line="505" w:lineRule="exact"/>
        <w:ind w:left="87" w:right="17"/>
        <w:jc w:val="center"/>
        <w:rPr>
          <w:sz w:val="21"/>
        </w:rPr>
      </w:pPr>
      <w:r>
        <w:rPr>
          <w:rFonts w:ascii="微软雅黑" w:eastAsia="微软雅黑" w:hint="eastAsia"/>
          <w:b/>
          <w:sz w:val="28"/>
          <w:lang w:val="en-US"/>
        </w:rPr>
        <w:t>赤峰学院附属医院临床综合楼建设项</w:t>
      </w:r>
      <w:r>
        <w:rPr>
          <w:rFonts w:ascii="微软雅黑" w:eastAsia="微软雅黑" w:hint="eastAsia"/>
          <w:b/>
          <w:sz w:val="28"/>
          <w:lang w:val="en-US"/>
        </w:rPr>
        <w:t>目抹灰</w:t>
      </w:r>
      <w:r>
        <w:rPr>
          <w:rFonts w:ascii="微软雅黑" w:eastAsia="微软雅黑" w:hint="eastAsia"/>
          <w:b/>
          <w:sz w:val="28"/>
          <w:lang w:val="en-US"/>
        </w:rPr>
        <w:t>工程</w:t>
      </w:r>
      <w:r>
        <w:rPr>
          <w:rFonts w:ascii="微软雅黑" w:eastAsia="微软雅黑" w:hint="eastAsia"/>
          <w:b/>
          <w:sz w:val="28"/>
        </w:rPr>
        <w:t>招标公告</w:t>
      </w:r>
      <w:r>
        <w:rPr>
          <w:sz w:val="21"/>
        </w:rPr>
        <w:t xml:space="preserve"> </w:t>
      </w:r>
    </w:p>
    <w:p w:rsidR="00DB3E27" w:rsidRDefault="003C1D11">
      <w:pPr>
        <w:pStyle w:val="a3"/>
        <w:spacing w:before="79"/>
        <w:ind w:left="34" w:right="17"/>
        <w:jc w:val="center"/>
        <w:rPr>
          <w:rFonts w:ascii="微软雅黑"/>
          <w:b/>
          <w:sz w:val="10"/>
          <w:lang w:val="en-US"/>
        </w:rPr>
      </w:pPr>
      <w:r>
        <w:t>招标项目编号：</w:t>
      </w:r>
      <w:r>
        <w:rPr>
          <w:rFonts w:hint="eastAsia"/>
          <w:spacing w:val="14"/>
          <w:w w:val="85"/>
          <w:lang w:val="en-US"/>
        </w:rPr>
        <w:t>ZYJZFSYY</w:t>
      </w:r>
      <w:r>
        <w:rPr>
          <w:rFonts w:hint="eastAsia"/>
          <w:spacing w:val="14"/>
          <w:w w:val="85"/>
          <w:lang w:val="en-US"/>
        </w:rPr>
        <w:t>2022008</w:t>
      </w:r>
    </w:p>
    <w:p w:rsidR="00DB3E27" w:rsidRDefault="00DB3E27">
      <w:pPr>
        <w:pStyle w:val="a3"/>
        <w:spacing w:before="9"/>
        <w:rPr>
          <w:rFonts w:ascii="微软雅黑"/>
          <w:b/>
        </w:rPr>
      </w:pPr>
    </w:p>
    <w:p w:rsidR="00DB3E27" w:rsidRDefault="003C1D11">
      <w:pPr>
        <w:pStyle w:val="7"/>
        <w:spacing w:line="421" w:lineRule="exact"/>
        <w:ind w:left="471"/>
      </w:pPr>
      <w:r>
        <w:t>1</w:t>
      </w:r>
      <w:r>
        <w:t>、招标条件</w:t>
      </w:r>
      <w:r>
        <w:rPr>
          <w:w w:val="167"/>
        </w:rPr>
        <w:t xml:space="preserve"> </w:t>
      </w:r>
    </w:p>
    <w:p w:rsidR="00DB3E27" w:rsidRDefault="003C1D11">
      <w:pPr>
        <w:spacing w:before="11" w:line="223" w:lineRule="auto"/>
        <w:ind w:left="471" w:right="475" w:firstLine="480"/>
        <w:jc w:val="both"/>
        <w:rPr>
          <w:rFonts w:ascii="微软雅黑" w:eastAsia="微软雅黑"/>
          <w:bCs/>
          <w:sz w:val="24"/>
          <w:lang w:val="en-US"/>
        </w:rPr>
      </w:pPr>
      <w:r>
        <w:rPr>
          <w:rFonts w:ascii="微软雅黑" w:eastAsia="微软雅黑" w:hint="eastAsia"/>
          <w:bCs/>
          <w:sz w:val="24"/>
          <w:lang w:val="en-US"/>
        </w:rPr>
        <w:t>赤峰学院附属医院临床综合楼建设项目现已</w:t>
      </w:r>
      <w:r>
        <w:rPr>
          <w:rFonts w:ascii="微软雅黑" w:eastAsia="微软雅黑" w:hint="eastAsia"/>
          <w:bCs/>
          <w:sz w:val="24"/>
          <w:lang w:val="en-US"/>
        </w:rPr>
        <w:t>主体验收完毕，抹灰工程</w:t>
      </w:r>
      <w:r>
        <w:rPr>
          <w:rFonts w:ascii="微软雅黑" w:eastAsia="微软雅黑" w:hAnsi="微软雅黑" w:cs="微软雅黑" w:hint="eastAsia"/>
          <w:bCs/>
          <w:sz w:val="24"/>
          <w:szCs w:val="24"/>
          <w:lang w:val="en-US"/>
        </w:rPr>
        <w:t>已具备施工条件，</w:t>
      </w:r>
      <w:r>
        <w:rPr>
          <w:rFonts w:ascii="微软雅黑" w:eastAsia="微软雅黑" w:hAnsi="微软雅黑" w:cs="微软雅黑"/>
          <w:bCs/>
          <w:sz w:val="24"/>
          <w:szCs w:val="24"/>
        </w:rPr>
        <w:t>招标人</w:t>
      </w:r>
      <w:r>
        <w:rPr>
          <w:rFonts w:ascii="微软雅黑" w:eastAsia="微软雅黑" w:hAnsi="微软雅黑" w:cs="微软雅黑" w:hint="eastAsia"/>
          <w:bCs/>
          <w:sz w:val="24"/>
          <w:szCs w:val="24"/>
          <w:lang w:val="en-US"/>
        </w:rPr>
        <w:t>内蒙古中亿建筑有限公司</w:t>
      </w:r>
      <w:r>
        <w:rPr>
          <w:rFonts w:ascii="微软雅黑" w:eastAsia="微软雅黑" w:hAnsi="微软雅黑" w:cs="微软雅黑"/>
          <w:bCs/>
          <w:sz w:val="24"/>
          <w:szCs w:val="24"/>
        </w:rPr>
        <w:t>。项目已具备招标条件，现</w:t>
      </w:r>
      <w:r>
        <w:rPr>
          <w:rFonts w:ascii="微软雅黑" w:eastAsia="微软雅黑" w:hint="eastAsia"/>
          <w:bCs/>
          <w:sz w:val="24"/>
        </w:rPr>
        <w:t>对本项目的</w:t>
      </w:r>
      <w:r>
        <w:rPr>
          <w:rFonts w:ascii="微软雅黑" w:eastAsia="微软雅黑" w:hint="eastAsia"/>
          <w:bCs/>
          <w:sz w:val="24"/>
          <w:lang w:val="en-US"/>
        </w:rPr>
        <w:t>抹灰</w:t>
      </w:r>
      <w:r>
        <w:rPr>
          <w:rFonts w:ascii="微软雅黑" w:eastAsia="微软雅黑" w:hint="eastAsia"/>
          <w:bCs/>
          <w:sz w:val="24"/>
          <w:lang w:val="en-US"/>
        </w:rPr>
        <w:t>工程进行公开招标。</w:t>
      </w:r>
    </w:p>
    <w:p w:rsidR="00DB3E27" w:rsidRDefault="003C1D11">
      <w:pPr>
        <w:numPr>
          <w:ilvl w:val="0"/>
          <w:numId w:val="1"/>
        </w:numPr>
        <w:spacing w:before="11" w:line="223" w:lineRule="auto"/>
        <w:ind w:right="475" w:firstLineChars="200" w:firstLine="480"/>
        <w:jc w:val="both"/>
        <w:rPr>
          <w:rFonts w:ascii="微软雅黑" w:eastAsia="微软雅黑"/>
          <w:b/>
          <w:w w:val="167"/>
          <w:sz w:val="24"/>
        </w:rPr>
      </w:pPr>
      <w:r>
        <w:rPr>
          <w:rFonts w:ascii="微软雅黑" w:eastAsia="微软雅黑" w:hint="eastAsia"/>
          <w:b/>
          <w:sz w:val="24"/>
        </w:rPr>
        <w:t>工程概况与招标范围</w:t>
      </w:r>
      <w:r>
        <w:rPr>
          <w:rFonts w:ascii="微软雅黑" w:eastAsia="微软雅黑" w:hint="eastAsia"/>
          <w:b/>
          <w:w w:val="167"/>
          <w:sz w:val="24"/>
        </w:rPr>
        <w:t xml:space="preserve"> </w:t>
      </w:r>
    </w:p>
    <w:p w:rsidR="00DB3E27" w:rsidRDefault="003C1D11" w:rsidP="005F6FEB">
      <w:pPr>
        <w:ind w:firstLineChars="400" w:firstLine="956"/>
        <w:jc w:val="both"/>
        <w:rPr>
          <w:sz w:val="24"/>
        </w:rPr>
      </w:pPr>
      <w:r>
        <w:rPr>
          <w:rFonts w:hint="eastAsia"/>
          <w:spacing w:val="-1"/>
          <w:sz w:val="24"/>
          <w:lang w:val="en-US"/>
        </w:rPr>
        <w:t>2.1</w:t>
      </w:r>
      <w:r>
        <w:rPr>
          <w:spacing w:val="-1"/>
          <w:sz w:val="24"/>
        </w:rPr>
        <w:t>工程名称：</w:t>
      </w:r>
      <w:r>
        <w:rPr>
          <w:rFonts w:ascii="微软雅黑" w:eastAsia="微软雅黑" w:hint="eastAsia"/>
          <w:bCs/>
          <w:sz w:val="24"/>
          <w:lang w:val="en-US"/>
        </w:rPr>
        <w:t>赤峰学院附属医院临床综合楼建设项目</w:t>
      </w:r>
      <w:r>
        <w:rPr>
          <w:sz w:val="24"/>
        </w:rPr>
        <w:t xml:space="preserve"> </w:t>
      </w:r>
    </w:p>
    <w:p w:rsidR="00DB3E27" w:rsidRDefault="003C1D11" w:rsidP="005F6FEB">
      <w:pPr>
        <w:pStyle w:val="a9"/>
        <w:tabs>
          <w:tab w:val="left" w:pos="1373"/>
        </w:tabs>
        <w:ind w:left="0" w:firstLineChars="400" w:firstLine="956"/>
        <w:rPr>
          <w:sz w:val="24"/>
        </w:rPr>
      </w:pPr>
      <w:r>
        <w:rPr>
          <w:rFonts w:hint="eastAsia"/>
          <w:spacing w:val="-1"/>
          <w:sz w:val="24"/>
          <w:lang w:val="en-US"/>
        </w:rPr>
        <w:t>2.2</w:t>
      </w:r>
      <w:r>
        <w:rPr>
          <w:spacing w:val="-1"/>
          <w:sz w:val="24"/>
        </w:rPr>
        <w:t>标段名称：</w:t>
      </w:r>
      <w:r>
        <w:rPr>
          <w:rFonts w:ascii="微软雅黑" w:eastAsia="微软雅黑" w:hint="eastAsia"/>
          <w:bCs/>
          <w:sz w:val="24"/>
          <w:lang w:val="en-US"/>
        </w:rPr>
        <w:t>赤峰学院附属医院临床综合楼建设项目</w:t>
      </w:r>
      <w:r w:rsidR="005F6FEB">
        <w:rPr>
          <w:rFonts w:ascii="微软雅黑" w:eastAsia="微软雅黑" w:hint="eastAsia"/>
          <w:bCs/>
          <w:sz w:val="24"/>
          <w:lang w:val="en-US"/>
        </w:rPr>
        <w:t>抹灰</w:t>
      </w:r>
      <w:r>
        <w:rPr>
          <w:rFonts w:ascii="微软雅黑" w:eastAsia="微软雅黑" w:hint="eastAsia"/>
          <w:bCs/>
          <w:sz w:val="24"/>
          <w:lang w:val="en-US"/>
        </w:rPr>
        <w:t>工程</w:t>
      </w:r>
    </w:p>
    <w:p w:rsidR="00DB3E27" w:rsidRDefault="003C1D11" w:rsidP="005F6FEB">
      <w:pPr>
        <w:pStyle w:val="a9"/>
        <w:tabs>
          <w:tab w:val="left" w:pos="1373"/>
        </w:tabs>
        <w:ind w:left="0" w:firstLineChars="400" w:firstLine="944"/>
        <w:rPr>
          <w:sz w:val="24"/>
        </w:rPr>
      </w:pPr>
      <w:r>
        <w:rPr>
          <w:rFonts w:hint="eastAsia"/>
          <w:spacing w:val="-4"/>
          <w:sz w:val="24"/>
          <w:lang w:val="en-US"/>
        </w:rPr>
        <w:t>2.3</w:t>
      </w:r>
      <w:r>
        <w:rPr>
          <w:spacing w:val="-4"/>
          <w:sz w:val="24"/>
        </w:rPr>
        <w:t>建设地点：</w:t>
      </w:r>
      <w:r>
        <w:rPr>
          <w:rFonts w:ascii="微软雅黑" w:eastAsia="微软雅黑" w:hint="eastAsia"/>
          <w:bCs/>
          <w:sz w:val="24"/>
          <w:lang w:val="en-US"/>
        </w:rPr>
        <w:t>赤峰学院附属医院临床综合楼院内</w:t>
      </w:r>
      <w:r>
        <w:rPr>
          <w:spacing w:val="-20"/>
          <w:sz w:val="24"/>
        </w:rPr>
        <w:t xml:space="preserve"> </w:t>
      </w:r>
    </w:p>
    <w:p w:rsidR="00DB3E27" w:rsidRDefault="003C1D11">
      <w:pPr>
        <w:pStyle w:val="a3"/>
        <w:spacing w:before="55" w:line="328" w:lineRule="auto"/>
        <w:ind w:left="471" w:right="431" w:firstLine="480"/>
      </w:pPr>
      <w:r>
        <w:rPr>
          <w:rFonts w:hint="eastAsia"/>
          <w:lang w:val="en-US"/>
        </w:rPr>
        <w:t>2.4</w:t>
      </w:r>
      <w:r>
        <w:t>工程规模：</w:t>
      </w:r>
      <w:r>
        <w:rPr>
          <w:rFonts w:hint="eastAsia"/>
        </w:rPr>
        <w:t>本工程</w:t>
      </w:r>
      <w:r>
        <w:t>总建筑面积</w:t>
      </w:r>
      <w:r>
        <w:rPr>
          <w:rFonts w:hint="eastAsia"/>
          <w:lang w:val="en-US"/>
        </w:rPr>
        <w:t>75399.21</w:t>
      </w:r>
      <w:r>
        <w:t>平方米，其中地上医疗综合楼面积</w:t>
      </w:r>
      <w:r>
        <w:rPr>
          <w:rFonts w:hint="eastAsia"/>
          <w:lang w:val="en-US"/>
        </w:rPr>
        <w:t>35899.21</w:t>
      </w:r>
      <w:r>
        <w:t>平方米，地下</w:t>
      </w:r>
      <w:r>
        <w:rPr>
          <w:rFonts w:hint="eastAsia"/>
        </w:rPr>
        <w:t>建筑</w:t>
      </w:r>
      <w:r>
        <w:t>面</w:t>
      </w:r>
      <w:r>
        <w:rPr>
          <w:rFonts w:hint="eastAsia"/>
          <w:lang w:val="en-US"/>
        </w:rPr>
        <w:t>35900</w:t>
      </w:r>
      <w:r>
        <w:rPr>
          <w:rFonts w:hint="eastAsia"/>
          <w:lang w:val="en-US"/>
        </w:rPr>
        <w:t>平米，基底面积</w:t>
      </w:r>
      <w:r>
        <w:rPr>
          <w:rFonts w:hint="eastAsia"/>
          <w:lang w:val="en-US"/>
        </w:rPr>
        <w:t>5695.45</w:t>
      </w:r>
      <w:r>
        <w:rPr>
          <w:rFonts w:hint="eastAsia"/>
          <w:lang w:val="en-US"/>
        </w:rPr>
        <w:t>平方米</w:t>
      </w:r>
      <w:r>
        <w:t>。</w:t>
      </w:r>
    </w:p>
    <w:p w:rsidR="00DB3E27" w:rsidRDefault="003C1D11">
      <w:pPr>
        <w:pStyle w:val="a3"/>
        <w:spacing w:before="55" w:line="328" w:lineRule="auto"/>
        <w:ind w:left="471" w:right="431" w:firstLine="480"/>
      </w:pPr>
      <w:r>
        <w:rPr>
          <w:rFonts w:hint="eastAsia"/>
          <w:lang w:val="en-US"/>
        </w:rPr>
        <w:t>2.5</w:t>
      </w:r>
      <w:r>
        <w:t>招标范围：本项目工程施工图纸范围内的</w:t>
      </w:r>
      <w:r>
        <w:rPr>
          <w:rFonts w:hint="eastAsia"/>
          <w:lang w:val="en-US"/>
        </w:rPr>
        <w:t>全部</w:t>
      </w:r>
      <w:r>
        <w:rPr>
          <w:rFonts w:hint="eastAsia"/>
          <w:lang w:val="en-US"/>
        </w:rPr>
        <w:t>抹灰</w:t>
      </w:r>
      <w:r>
        <w:rPr>
          <w:rFonts w:hint="eastAsia"/>
          <w:lang w:val="en-US"/>
        </w:rPr>
        <w:t>工程，</w:t>
      </w:r>
      <w:r>
        <w:t>工期：</w:t>
      </w:r>
      <w:r>
        <w:t>202</w:t>
      </w:r>
      <w:r>
        <w:rPr>
          <w:rFonts w:hint="eastAsia"/>
          <w:lang w:val="en-US"/>
        </w:rPr>
        <w:t>2</w:t>
      </w:r>
      <w:r>
        <w:t>年</w:t>
      </w:r>
      <w:r>
        <w:rPr>
          <w:rFonts w:hint="eastAsia"/>
          <w:lang w:val="en-US"/>
        </w:rPr>
        <w:t>8</w:t>
      </w:r>
      <w:r>
        <w:t>月</w:t>
      </w:r>
      <w:r>
        <w:rPr>
          <w:rFonts w:hint="eastAsia"/>
          <w:lang w:val="en-US"/>
        </w:rPr>
        <w:t>1</w:t>
      </w:r>
      <w:r>
        <w:rPr>
          <w:rFonts w:hint="eastAsia"/>
          <w:lang w:val="en-US"/>
        </w:rPr>
        <w:t>0</w:t>
      </w:r>
      <w:r>
        <w:t>日</w:t>
      </w:r>
      <w:r>
        <w:rPr>
          <w:rFonts w:hint="eastAsia"/>
          <w:lang w:val="en-US"/>
        </w:rPr>
        <w:t>-2022</w:t>
      </w:r>
      <w:r>
        <w:rPr>
          <w:rFonts w:hint="eastAsia"/>
          <w:lang w:val="en-US"/>
        </w:rPr>
        <w:t>年</w:t>
      </w:r>
      <w:r>
        <w:rPr>
          <w:rFonts w:hint="eastAsia"/>
          <w:lang w:val="en-US"/>
        </w:rPr>
        <w:t>9</w:t>
      </w:r>
      <w:r>
        <w:rPr>
          <w:rFonts w:hint="eastAsia"/>
          <w:lang w:val="en-US"/>
        </w:rPr>
        <w:t>月</w:t>
      </w:r>
      <w:r>
        <w:rPr>
          <w:rFonts w:hint="eastAsia"/>
          <w:lang w:val="en-US"/>
        </w:rPr>
        <w:t>10</w:t>
      </w:r>
      <w:r>
        <w:rPr>
          <w:rFonts w:hint="eastAsia"/>
          <w:lang w:val="en-US"/>
        </w:rPr>
        <w:t>日</w:t>
      </w:r>
      <w:r>
        <w:t xml:space="preserve"> </w:t>
      </w:r>
    </w:p>
    <w:p w:rsidR="00DB3E27" w:rsidRDefault="003C1D11">
      <w:pPr>
        <w:pStyle w:val="a3"/>
        <w:spacing w:before="55" w:line="328" w:lineRule="auto"/>
        <w:ind w:left="471" w:right="431" w:firstLine="480"/>
        <w:rPr>
          <w:lang w:val="en-US"/>
        </w:rPr>
      </w:pPr>
      <w:r>
        <w:rPr>
          <w:rFonts w:hint="eastAsia"/>
          <w:lang w:val="en-US"/>
        </w:rPr>
        <w:t>2.6</w:t>
      </w:r>
      <w:r>
        <w:t>质量要求：</w:t>
      </w:r>
      <w:r>
        <w:rPr>
          <w:rFonts w:hint="eastAsia"/>
        </w:rPr>
        <w:t>鲁班奖（</w:t>
      </w:r>
      <w:r>
        <w:rPr>
          <w:rFonts w:hint="eastAsia"/>
          <w:lang w:val="en-US"/>
        </w:rPr>
        <w:t>见第二章第三条）。</w:t>
      </w:r>
    </w:p>
    <w:p w:rsidR="00DB3E27" w:rsidRDefault="003C1D11" w:rsidP="005F6FEB">
      <w:pPr>
        <w:pStyle w:val="a9"/>
        <w:tabs>
          <w:tab w:val="left" w:pos="1373"/>
        </w:tabs>
        <w:spacing w:line="256" w:lineRule="auto"/>
        <w:ind w:left="0" w:right="6874" w:firstLineChars="200" w:firstLine="510"/>
        <w:jc w:val="both"/>
        <w:rPr>
          <w:rFonts w:ascii="微软雅黑" w:eastAsia="微软雅黑"/>
          <w:b/>
          <w:sz w:val="24"/>
        </w:rPr>
      </w:pPr>
      <w:r>
        <w:rPr>
          <w:rFonts w:ascii="微软雅黑" w:eastAsia="微软雅黑" w:hint="eastAsia"/>
          <w:b/>
          <w:spacing w:val="15"/>
          <w:sz w:val="24"/>
        </w:rPr>
        <w:t>3</w:t>
      </w:r>
      <w:r>
        <w:rPr>
          <w:rFonts w:ascii="微软雅黑" w:eastAsia="微软雅黑" w:hint="eastAsia"/>
          <w:b/>
          <w:spacing w:val="4"/>
          <w:sz w:val="24"/>
        </w:rPr>
        <w:t>、投标人资格要求</w:t>
      </w:r>
      <w:r>
        <w:rPr>
          <w:rFonts w:ascii="微软雅黑" w:eastAsia="微软雅黑" w:hint="eastAsia"/>
          <w:b/>
          <w:spacing w:val="4"/>
          <w:w w:val="167"/>
          <w:sz w:val="24"/>
        </w:rPr>
        <w:t xml:space="preserve"> </w:t>
      </w:r>
    </w:p>
    <w:p w:rsidR="00DB3E27" w:rsidRDefault="003C1D11">
      <w:pPr>
        <w:pStyle w:val="a9"/>
        <w:numPr>
          <w:ilvl w:val="1"/>
          <w:numId w:val="2"/>
        </w:numPr>
        <w:tabs>
          <w:tab w:val="left" w:pos="1373"/>
        </w:tabs>
        <w:spacing w:line="363" w:lineRule="exact"/>
        <w:rPr>
          <w:sz w:val="24"/>
        </w:rPr>
      </w:pPr>
      <w:r>
        <w:rPr>
          <w:sz w:val="24"/>
        </w:rPr>
        <w:t>本项目要求投标人须在人员、设备、资金等方面具有相应的施工能力；</w:t>
      </w:r>
      <w:r>
        <w:rPr>
          <w:sz w:val="24"/>
        </w:rPr>
        <w:t xml:space="preserve"> </w:t>
      </w:r>
    </w:p>
    <w:p w:rsidR="00DB3E27" w:rsidRDefault="003C1D11">
      <w:pPr>
        <w:pStyle w:val="a9"/>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严重违法失信信息；</w:t>
      </w:r>
      <w:r>
        <w:rPr>
          <w:sz w:val="24"/>
        </w:rPr>
        <w:t xml:space="preserve"> </w:t>
      </w:r>
    </w:p>
    <w:p w:rsidR="00DB3E27" w:rsidRDefault="003C1D11">
      <w:pPr>
        <w:pStyle w:val="7"/>
        <w:spacing w:before="37" w:line="431" w:lineRule="exact"/>
        <w:ind w:left="471"/>
        <w:rPr>
          <w:rFonts w:ascii="宋体" w:eastAsia="宋体"/>
          <w:b w:val="0"/>
        </w:rPr>
      </w:pPr>
      <w:r>
        <w:t>4</w:t>
      </w:r>
      <w:r>
        <w:t>、招标文件的获取</w:t>
      </w:r>
      <w:r>
        <w:rPr>
          <w:rFonts w:ascii="宋体" w:eastAsia="宋体" w:hint="eastAsia"/>
          <w:b w:val="0"/>
        </w:rPr>
        <w:t xml:space="preserve"> </w:t>
      </w:r>
    </w:p>
    <w:p w:rsidR="00DB3E27" w:rsidRDefault="003C1D11">
      <w:pPr>
        <w:pStyle w:val="a9"/>
        <w:numPr>
          <w:ilvl w:val="1"/>
          <w:numId w:val="3"/>
        </w:numPr>
        <w:tabs>
          <w:tab w:val="left" w:pos="1314"/>
        </w:tabs>
        <w:spacing w:line="431" w:lineRule="exact"/>
        <w:ind w:hanging="362"/>
        <w:rPr>
          <w:sz w:val="24"/>
        </w:rPr>
      </w:pPr>
      <w:r>
        <w:rPr>
          <w:sz w:val="24"/>
        </w:rPr>
        <w:t>本项目采用网上招投标方式（</w:t>
      </w:r>
      <w:r>
        <w:rPr>
          <w:rFonts w:ascii="微软雅黑" w:eastAsia="微软雅黑" w:hint="eastAsia"/>
          <w:b/>
          <w:spacing w:val="6"/>
          <w:sz w:val="24"/>
        </w:rPr>
        <w:t>全过程网上招投标</w:t>
      </w:r>
      <w:r>
        <w:rPr>
          <w:sz w:val="24"/>
        </w:rPr>
        <w:t>）。</w:t>
      </w:r>
      <w:r>
        <w:rPr>
          <w:sz w:val="24"/>
        </w:rPr>
        <w:t xml:space="preserve"> </w:t>
      </w:r>
    </w:p>
    <w:p w:rsidR="00DB3E27" w:rsidRDefault="003C1D11">
      <w:pPr>
        <w:pStyle w:val="a9"/>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rsidR="00DB3E27" w:rsidRDefault="003C1D11">
      <w:pPr>
        <w:pStyle w:val="7"/>
        <w:spacing w:line="349" w:lineRule="exact"/>
        <w:ind w:left="471"/>
        <w:rPr>
          <w:rFonts w:ascii="宋体" w:eastAsia="宋体"/>
          <w:b w:val="0"/>
        </w:rPr>
      </w:pPr>
      <w:r>
        <w:t>5</w:t>
      </w:r>
      <w:r>
        <w:t>、资格审查</w:t>
      </w:r>
      <w:r>
        <w:rPr>
          <w:rFonts w:ascii="宋体" w:eastAsia="宋体" w:hint="eastAsia"/>
          <w:b w:val="0"/>
        </w:rPr>
        <w:t xml:space="preserve"> </w:t>
      </w:r>
    </w:p>
    <w:p w:rsidR="00DB3E27" w:rsidRDefault="003C1D11">
      <w:pPr>
        <w:pStyle w:val="a3"/>
        <w:spacing w:before="55" w:line="328" w:lineRule="auto"/>
        <w:ind w:left="471" w:right="431" w:firstLine="480"/>
      </w:pPr>
      <w:r>
        <w:t>本项目采用资格后审方式，在开标后评标委员会按照招标文件规定的标准和方法对投标人的资格进行审查。</w:t>
      </w:r>
      <w:r>
        <w:t xml:space="preserve"> </w:t>
      </w:r>
    </w:p>
    <w:p w:rsidR="00DB3E27" w:rsidRDefault="003C1D11">
      <w:pPr>
        <w:pStyle w:val="7"/>
        <w:spacing w:line="349" w:lineRule="exact"/>
        <w:ind w:left="471"/>
      </w:pPr>
      <w:r>
        <w:t>6</w:t>
      </w:r>
      <w:r>
        <w:t>、投标文件的递交</w:t>
      </w:r>
      <w:r>
        <w:rPr>
          <w:w w:val="167"/>
        </w:rPr>
        <w:t xml:space="preserve"> </w:t>
      </w:r>
    </w:p>
    <w:p w:rsidR="00DB3E27" w:rsidRDefault="003C1D11">
      <w:pPr>
        <w:pStyle w:val="a3"/>
        <w:spacing w:before="55" w:line="328" w:lineRule="auto"/>
        <w:ind w:left="471" w:right="431" w:firstLine="480"/>
      </w:pPr>
      <w:r>
        <w:t>投标文件</w:t>
      </w:r>
      <w:r>
        <w:rPr>
          <w:rFonts w:hint="eastAsia"/>
          <w:lang w:val="en-US"/>
        </w:rPr>
        <w:t>为</w:t>
      </w:r>
      <w:r>
        <w:t>电子版投标文件投标文件递交的截止时间（投标截止时间下同）为</w:t>
      </w:r>
      <w:r>
        <w:t xml:space="preserve"> </w:t>
      </w:r>
      <w:r>
        <w:rPr>
          <w:rFonts w:hint="eastAsia"/>
        </w:rPr>
        <w:t>202</w:t>
      </w:r>
      <w:r>
        <w:rPr>
          <w:rFonts w:hint="eastAsia"/>
          <w:lang w:val="en-US"/>
        </w:rPr>
        <w:t>2</w:t>
      </w:r>
      <w:r>
        <w:rPr>
          <w:rFonts w:hint="eastAsia"/>
        </w:rPr>
        <w:t xml:space="preserve"> </w:t>
      </w:r>
      <w:r>
        <w:rPr>
          <w:rFonts w:hint="eastAsia"/>
        </w:rPr>
        <w:t>年</w:t>
      </w:r>
      <w:r>
        <w:rPr>
          <w:rFonts w:hint="eastAsia"/>
          <w:lang w:val="en-US"/>
        </w:rPr>
        <w:t>8</w:t>
      </w:r>
      <w:r>
        <w:rPr>
          <w:rFonts w:hint="eastAsia"/>
        </w:rPr>
        <w:t>月</w:t>
      </w:r>
      <w:r>
        <w:rPr>
          <w:rFonts w:hint="eastAsia"/>
          <w:lang w:val="en-US"/>
        </w:rPr>
        <w:t>9</w:t>
      </w:r>
      <w:r>
        <w:rPr>
          <w:rFonts w:hint="eastAsia"/>
        </w:rPr>
        <w:t>日</w:t>
      </w:r>
      <w:r>
        <w:rPr>
          <w:rFonts w:hint="eastAsia"/>
        </w:rPr>
        <w:t xml:space="preserve"> </w:t>
      </w:r>
      <w:r>
        <w:rPr>
          <w:rFonts w:hint="eastAsia"/>
          <w:lang w:val="en-US"/>
        </w:rPr>
        <w:t>15</w:t>
      </w:r>
      <w:r>
        <w:rPr>
          <w:rFonts w:hint="eastAsia"/>
        </w:rPr>
        <w:t xml:space="preserve"> </w:t>
      </w:r>
      <w:r>
        <w:rPr>
          <w:rFonts w:hint="eastAsia"/>
        </w:rPr>
        <w:t>时</w:t>
      </w:r>
      <w:r>
        <w:rPr>
          <w:rFonts w:hint="eastAsia"/>
        </w:rPr>
        <w:t xml:space="preserve"> 00 </w:t>
      </w:r>
      <w:r>
        <w:rPr>
          <w:rFonts w:hint="eastAsia"/>
        </w:rPr>
        <w:t>分</w:t>
      </w:r>
      <w:r>
        <w:t>，投标人应当在投标截止时间前，以</w:t>
      </w:r>
      <w:r>
        <w:rPr>
          <w:rFonts w:hint="eastAsia"/>
          <w:lang w:val="en-US"/>
        </w:rPr>
        <w:t>邮件形式发至内蒙古中亿建筑有限公司电子邮箱</w:t>
      </w:r>
      <w:r>
        <w:rPr>
          <w:rFonts w:hint="eastAsia"/>
          <w:lang w:val="en-US"/>
        </w:rPr>
        <w:t xml:space="preserve"> nmgzyjzzc@163.com</w:t>
      </w:r>
    </w:p>
    <w:p w:rsidR="00DB3E27" w:rsidRDefault="003C1D11">
      <w:pPr>
        <w:spacing w:line="429" w:lineRule="exact"/>
        <w:ind w:left="471"/>
        <w:rPr>
          <w:rFonts w:ascii="微软雅黑" w:eastAsia="微软雅黑"/>
          <w:b/>
          <w:sz w:val="24"/>
        </w:rPr>
      </w:pPr>
      <w:r>
        <w:rPr>
          <w:rFonts w:ascii="微软雅黑" w:eastAsia="微软雅黑" w:hint="eastAsia"/>
          <w:b/>
          <w:sz w:val="24"/>
        </w:rPr>
        <w:t>7</w:t>
      </w:r>
      <w:r>
        <w:rPr>
          <w:rFonts w:ascii="微软雅黑" w:eastAsia="微软雅黑" w:hint="eastAsia"/>
          <w:b/>
          <w:sz w:val="24"/>
        </w:rPr>
        <w:t>、发布公告的媒介</w:t>
      </w:r>
      <w:r>
        <w:rPr>
          <w:rFonts w:ascii="微软雅黑" w:eastAsia="微软雅黑" w:hint="eastAsia"/>
          <w:b/>
          <w:w w:val="167"/>
          <w:sz w:val="24"/>
        </w:rPr>
        <w:t xml:space="preserve"> </w:t>
      </w:r>
    </w:p>
    <w:p w:rsidR="00DB3E27" w:rsidRDefault="003C1D11">
      <w:pPr>
        <w:pStyle w:val="a3"/>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布，其他媒介转发无效。</w:t>
      </w:r>
      <w:r>
        <w:t xml:space="preserve"> </w:t>
      </w:r>
    </w:p>
    <w:p w:rsidR="00DB3E27" w:rsidRDefault="003C1D11">
      <w:pPr>
        <w:pStyle w:val="7"/>
        <w:spacing w:line="375" w:lineRule="exact"/>
        <w:ind w:left="471"/>
      </w:pPr>
      <w:r>
        <w:lastRenderedPageBreak/>
        <w:t>8</w:t>
      </w:r>
      <w:r>
        <w:t>、联系方式</w:t>
      </w:r>
      <w:r>
        <w:rPr>
          <w:w w:val="167"/>
        </w:rPr>
        <w:t xml:space="preserve"> </w:t>
      </w:r>
    </w:p>
    <w:p w:rsidR="00DB3E27" w:rsidRDefault="003C1D11">
      <w:pPr>
        <w:pStyle w:val="a3"/>
        <w:spacing w:before="40"/>
        <w:ind w:left="952"/>
        <w:rPr>
          <w:lang w:val="en-US"/>
        </w:rPr>
      </w:pPr>
      <w:r>
        <w:t>招</w:t>
      </w:r>
      <w:r>
        <w:t xml:space="preserve"> </w:t>
      </w:r>
      <w:r>
        <w:t>标</w:t>
      </w:r>
      <w:r>
        <w:t xml:space="preserve"> </w:t>
      </w:r>
      <w:r>
        <w:t>人：</w:t>
      </w:r>
      <w:r>
        <w:rPr>
          <w:rFonts w:hint="eastAsia"/>
          <w:lang w:val="en-US"/>
        </w:rPr>
        <w:t>内蒙古中亿建筑有限公司</w:t>
      </w:r>
    </w:p>
    <w:p w:rsidR="00DB3E27" w:rsidRDefault="003C1D11">
      <w:pPr>
        <w:pStyle w:val="a3"/>
        <w:spacing w:before="98" w:line="316" w:lineRule="auto"/>
        <w:ind w:left="952" w:right="-15"/>
        <w:rPr>
          <w:spacing w:val="-19"/>
          <w:lang w:val="en-US"/>
        </w:rPr>
      </w:pPr>
      <w:r>
        <w:rPr>
          <w:spacing w:val="-3"/>
        </w:rPr>
        <w:t>地</w:t>
      </w:r>
      <w:r>
        <w:rPr>
          <w:spacing w:val="-3"/>
        </w:rPr>
        <w:t xml:space="preserve">    </w:t>
      </w:r>
      <w:r>
        <w:rPr>
          <w:spacing w:val="-3"/>
        </w:rPr>
        <w:t>址：</w:t>
      </w:r>
      <w:r>
        <w:rPr>
          <w:rFonts w:hint="eastAsia"/>
          <w:spacing w:val="-3"/>
          <w:lang w:val="en-US"/>
        </w:rPr>
        <w:t>内蒙古赤峰市新城区和美经济园区总部基地中亿办公楼</w:t>
      </w:r>
    </w:p>
    <w:p w:rsidR="00DB3E27" w:rsidRDefault="003C1D11">
      <w:pPr>
        <w:pStyle w:val="a3"/>
        <w:spacing w:before="98" w:line="316" w:lineRule="auto"/>
        <w:ind w:left="952" w:right="3448"/>
        <w:rPr>
          <w:lang w:val="en-US"/>
        </w:rPr>
      </w:pPr>
      <w:r>
        <w:rPr>
          <w:spacing w:val="-19"/>
        </w:rPr>
        <w:t>联</w:t>
      </w:r>
      <w:r>
        <w:rPr>
          <w:spacing w:val="-1"/>
        </w:rPr>
        <w:t xml:space="preserve"> </w:t>
      </w:r>
      <w:r>
        <w:t>系</w:t>
      </w:r>
      <w:r>
        <w:t xml:space="preserve"> </w:t>
      </w:r>
      <w:r>
        <w:t>人：</w:t>
      </w:r>
      <w:r>
        <w:rPr>
          <w:rFonts w:hint="eastAsia"/>
          <w:lang w:val="en-US"/>
        </w:rPr>
        <w:t>白主任</w:t>
      </w:r>
    </w:p>
    <w:p w:rsidR="00DB3E27" w:rsidRDefault="003C1D11">
      <w:pPr>
        <w:pStyle w:val="a3"/>
        <w:spacing w:line="306" w:lineRule="exact"/>
        <w:ind w:left="952"/>
        <w:rPr>
          <w:lang w:val="en-US"/>
        </w:rPr>
      </w:pPr>
      <w:r>
        <w:rPr>
          <w:spacing w:val="19"/>
        </w:rPr>
        <w:t>电</w:t>
      </w:r>
      <w:r>
        <w:rPr>
          <w:spacing w:val="19"/>
        </w:rPr>
        <w:t xml:space="preserve">  </w:t>
      </w:r>
      <w:r>
        <w:rPr>
          <w:spacing w:val="19"/>
        </w:rPr>
        <w:t>话</w:t>
      </w:r>
      <w:r>
        <w:rPr>
          <w:spacing w:val="19"/>
        </w:rPr>
        <w:t xml:space="preserve"> </w:t>
      </w:r>
      <w:r>
        <w:rPr>
          <w:spacing w:val="19"/>
        </w:rPr>
        <w:t>：</w:t>
      </w:r>
      <w:r>
        <w:t>0476-</w:t>
      </w:r>
      <w:r>
        <w:rPr>
          <w:rFonts w:hint="eastAsia"/>
          <w:lang w:val="en-US"/>
        </w:rPr>
        <w:t>5970070</w:t>
      </w:r>
    </w:p>
    <w:p w:rsidR="00DB3E27" w:rsidRDefault="003C1D11">
      <w:pPr>
        <w:pStyle w:val="a3"/>
        <w:spacing w:before="98"/>
        <w:ind w:left="952"/>
      </w:pPr>
      <w:r>
        <w:t xml:space="preserve"> </w:t>
      </w:r>
    </w:p>
    <w:p w:rsidR="00DB3E27" w:rsidRDefault="00DB3E27">
      <w:pPr>
        <w:pStyle w:val="a3"/>
        <w:spacing w:before="2"/>
        <w:rPr>
          <w:sz w:val="13"/>
        </w:rPr>
      </w:pPr>
    </w:p>
    <w:p w:rsidR="00DB3E27" w:rsidRDefault="00DB3E27">
      <w:pPr>
        <w:pStyle w:val="a3"/>
        <w:rPr>
          <w:sz w:val="32"/>
        </w:rPr>
      </w:pPr>
      <w:bookmarkStart w:id="2" w:name="_bookmark1"/>
      <w:bookmarkEnd w:id="2"/>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pStyle w:val="a3"/>
        <w:rPr>
          <w:sz w:val="32"/>
        </w:rPr>
      </w:pPr>
    </w:p>
    <w:p w:rsidR="00DB3E27" w:rsidRDefault="00DB3E27">
      <w:pPr>
        <w:rPr>
          <w:rFonts w:ascii="微软雅黑"/>
          <w:sz w:val="31"/>
        </w:rPr>
        <w:sectPr w:rsidR="00DB3E27">
          <w:headerReference w:type="default" r:id="rId11"/>
          <w:footerReference w:type="default" r:id="rId12"/>
          <w:pgSz w:w="11910" w:h="16850"/>
          <w:pgMar w:top="1320" w:right="920" w:bottom="1240" w:left="940" w:header="1051" w:footer="1057" w:gutter="0"/>
          <w:cols w:space="720"/>
        </w:sectPr>
      </w:pPr>
    </w:p>
    <w:p w:rsidR="00DB3E27" w:rsidRDefault="003C1D11">
      <w:pPr>
        <w:spacing w:line="553" w:lineRule="exact"/>
        <w:ind w:right="17"/>
        <w:jc w:val="center"/>
        <w:rPr>
          <w:rFonts w:ascii="微软雅黑" w:eastAsia="微软雅黑"/>
          <w:b/>
          <w:sz w:val="31"/>
        </w:rPr>
      </w:pPr>
      <w:bookmarkStart w:id="3" w:name="一、投标函及投标函附录"/>
      <w:bookmarkStart w:id="4" w:name="第二章__投标人须知"/>
      <w:bookmarkEnd w:id="3"/>
      <w:bookmarkEnd w:id="4"/>
      <w:r>
        <w:rPr>
          <w:rFonts w:ascii="微软雅黑" w:eastAsia="微软雅黑" w:hint="eastAsia"/>
          <w:b/>
          <w:sz w:val="31"/>
          <w:lang w:val="en-US"/>
        </w:rPr>
        <w:lastRenderedPageBreak/>
        <w:t>第二章</w:t>
      </w:r>
      <w:r>
        <w:rPr>
          <w:rFonts w:ascii="微软雅黑" w:eastAsia="微软雅黑" w:hint="eastAsia"/>
          <w:b/>
          <w:sz w:val="31"/>
          <w:lang w:val="en-US"/>
        </w:rPr>
        <w:t xml:space="preserve">   </w:t>
      </w:r>
      <w:r>
        <w:rPr>
          <w:rFonts w:ascii="微软雅黑" w:eastAsia="微软雅黑" w:hint="eastAsia"/>
          <w:b/>
          <w:sz w:val="31"/>
        </w:rPr>
        <w:t>投标人须知</w:t>
      </w:r>
    </w:p>
    <w:p w:rsidR="00DB3E27" w:rsidRDefault="003C1D11">
      <w:pPr>
        <w:numPr>
          <w:ilvl w:val="0"/>
          <w:numId w:val="4"/>
        </w:numPr>
        <w:spacing w:line="553" w:lineRule="exact"/>
        <w:ind w:right="17"/>
        <w:jc w:val="both"/>
        <w:rPr>
          <w:b/>
          <w:sz w:val="24"/>
          <w:szCs w:val="24"/>
          <w:lang w:val="en-US"/>
        </w:rPr>
      </w:pPr>
      <w:r>
        <w:rPr>
          <w:rFonts w:hint="eastAsia"/>
          <w:b/>
          <w:sz w:val="24"/>
          <w:szCs w:val="24"/>
          <w:lang w:val="en-US"/>
        </w:rPr>
        <w:t>工程概况</w:t>
      </w:r>
    </w:p>
    <w:p w:rsidR="00DB3E27" w:rsidRDefault="003C1D11" w:rsidP="005F6FEB">
      <w:pPr>
        <w:pStyle w:val="a9"/>
        <w:tabs>
          <w:tab w:val="left" w:pos="1373"/>
        </w:tabs>
        <w:spacing w:before="24"/>
        <w:ind w:left="0" w:firstLineChars="200" w:firstLine="478"/>
        <w:rPr>
          <w:sz w:val="24"/>
        </w:rPr>
      </w:pPr>
      <w:r>
        <w:rPr>
          <w:spacing w:val="-1"/>
          <w:sz w:val="24"/>
        </w:rPr>
        <w:t>工程名称：</w:t>
      </w:r>
      <w:r>
        <w:rPr>
          <w:rFonts w:ascii="微软雅黑" w:eastAsia="微软雅黑" w:hint="eastAsia"/>
          <w:bCs/>
          <w:sz w:val="24"/>
          <w:lang w:val="en-US"/>
        </w:rPr>
        <w:t>赤峰学院附属医院临床综合楼建设项目</w:t>
      </w:r>
      <w:r>
        <w:rPr>
          <w:sz w:val="24"/>
        </w:rPr>
        <w:t xml:space="preserve">  </w:t>
      </w:r>
    </w:p>
    <w:p w:rsidR="00DB3E27" w:rsidRDefault="003C1D11" w:rsidP="005F6FEB">
      <w:pPr>
        <w:pStyle w:val="a9"/>
        <w:tabs>
          <w:tab w:val="left" w:pos="1373"/>
        </w:tabs>
        <w:ind w:left="0" w:firstLineChars="200" w:firstLine="478"/>
        <w:rPr>
          <w:sz w:val="24"/>
        </w:rPr>
      </w:pPr>
      <w:r>
        <w:rPr>
          <w:spacing w:val="-1"/>
          <w:sz w:val="24"/>
        </w:rPr>
        <w:t>标段名称：</w:t>
      </w:r>
      <w:r>
        <w:rPr>
          <w:rFonts w:ascii="微软雅黑" w:eastAsia="微软雅黑" w:hint="eastAsia"/>
          <w:bCs/>
          <w:sz w:val="24"/>
          <w:lang w:val="en-US"/>
        </w:rPr>
        <w:t>赤峰学院附属医院临床综合楼建设项目</w:t>
      </w:r>
      <w:r>
        <w:rPr>
          <w:rFonts w:ascii="微软雅黑" w:eastAsia="微软雅黑" w:hint="eastAsia"/>
          <w:bCs/>
          <w:sz w:val="24"/>
          <w:lang w:val="en-US"/>
        </w:rPr>
        <w:t>抹灰</w:t>
      </w:r>
      <w:r>
        <w:rPr>
          <w:rFonts w:ascii="微软雅黑" w:eastAsia="微软雅黑" w:hint="eastAsia"/>
          <w:bCs/>
          <w:sz w:val="24"/>
          <w:lang w:val="en-US"/>
        </w:rPr>
        <w:t>工程</w:t>
      </w:r>
    </w:p>
    <w:p w:rsidR="00DB3E27" w:rsidRDefault="003C1D11" w:rsidP="005F6FEB">
      <w:pPr>
        <w:pStyle w:val="a9"/>
        <w:tabs>
          <w:tab w:val="left" w:pos="1373"/>
        </w:tabs>
        <w:spacing w:before="97"/>
        <w:ind w:left="0" w:firstLineChars="200" w:firstLine="472"/>
        <w:rPr>
          <w:sz w:val="24"/>
        </w:rPr>
      </w:pPr>
      <w:r>
        <w:rPr>
          <w:spacing w:val="-4"/>
          <w:sz w:val="24"/>
        </w:rPr>
        <w:t>建设地点：</w:t>
      </w:r>
      <w:r>
        <w:rPr>
          <w:rFonts w:ascii="微软雅黑" w:eastAsia="微软雅黑" w:hint="eastAsia"/>
          <w:bCs/>
          <w:sz w:val="24"/>
          <w:lang w:val="en-US"/>
        </w:rPr>
        <w:t>赤峰学院附属医院临床综合楼院内</w:t>
      </w:r>
      <w:r>
        <w:rPr>
          <w:spacing w:val="-20"/>
          <w:sz w:val="24"/>
        </w:rPr>
        <w:t xml:space="preserve"> </w:t>
      </w:r>
    </w:p>
    <w:p w:rsidR="00DB3E27" w:rsidRDefault="003C1D11" w:rsidP="005F6FEB">
      <w:pPr>
        <w:pStyle w:val="a9"/>
        <w:tabs>
          <w:tab w:val="left" w:pos="1373"/>
        </w:tabs>
        <w:spacing w:before="97" w:line="316" w:lineRule="auto"/>
        <w:ind w:left="0" w:right="474" w:firstLineChars="200" w:firstLine="460"/>
        <w:jc w:val="both"/>
        <w:rPr>
          <w:sz w:val="24"/>
        </w:rPr>
      </w:pPr>
      <w:r>
        <w:rPr>
          <w:spacing w:val="-10"/>
          <w:sz w:val="24"/>
        </w:rPr>
        <w:t>工程规模：</w:t>
      </w:r>
      <w:r>
        <w:rPr>
          <w:rFonts w:hint="eastAsia"/>
          <w:color w:val="000000"/>
          <w:sz w:val="24"/>
          <w:szCs w:val="24"/>
        </w:rPr>
        <w:t>本工程</w:t>
      </w:r>
      <w:r>
        <w:rPr>
          <w:color w:val="000000"/>
          <w:sz w:val="24"/>
          <w:szCs w:val="24"/>
        </w:rPr>
        <w:t>总建筑面积</w:t>
      </w:r>
      <w:r>
        <w:rPr>
          <w:rFonts w:hint="eastAsia"/>
          <w:color w:val="000000"/>
          <w:sz w:val="24"/>
          <w:szCs w:val="24"/>
          <w:lang w:val="en-US"/>
        </w:rPr>
        <w:t>75399.21</w:t>
      </w:r>
      <w:r>
        <w:rPr>
          <w:color w:val="000000"/>
          <w:sz w:val="24"/>
          <w:szCs w:val="24"/>
        </w:rPr>
        <w:t>平方米，其中地上医疗综合楼面积</w:t>
      </w:r>
      <w:r>
        <w:rPr>
          <w:rFonts w:hint="eastAsia"/>
          <w:color w:val="000000"/>
          <w:sz w:val="24"/>
          <w:szCs w:val="24"/>
          <w:lang w:val="en-US"/>
        </w:rPr>
        <w:t>35899.21</w:t>
      </w:r>
      <w:r>
        <w:rPr>
          <w:color w:val="000000"/>
          <w:sz w:val="24"/>
          <w:szCs w:val="24"/>
        </w:rPr>
        <w:t>平方米，地下</w:t>
      </w:r>
      <w:r>
        <w:rPr>
          <w:rFonts w:hint="eastAsia"/>
          <w:color w:val="000000"/>
          <w:sz w:val="24"/>
          <w:szCs w:val="24"/>
        </w:rPr>
        <w:t>建筑</w:t>
      </w:r>
      <w:r>
        <w:rPr>
          <w:color w:val="000000"/>
          <w:sz w:val="24"/>
          <w:szCs w:val="24"/>
        </w:rPr>
        <w:t>面</w:t>
      </w:r>
      <w:r>
        <w:rPr>
          <w:rFonts w:hint="eastAsia"/>
          <w:color w:val="000000"/>
          <w:sz w:val="24"/>
          <w:szCs w:val="24"/>
          <w:lang w:val="en-US"/>
        </w:rPr>
        <w:t>35900</w:t>
      </w:r>
      <w:r>
        <w:rPr>
          <w:rFonts w:hint="eastAsia"/>
          <w:color w:val="000000"/>
          <w:sz w:val="24"/>
          <w:szCs w:val="24"/>
          <w:lang w:val="en-US"/>
        </w:rPr>
        <w:t>平米，基底面积</w:t>
      </w:r>
      <w:r>
        <w:rPr>
          <w:rFonts w:hint="eastAsia"/>
          <w:color w:val="000000"/>
          <w:sz w:val="24"/>
          <w:szCs w:val="24"/>
          <w:lang w:val="en-US"/>
        </w:rPr>
        <w:t>5695.45</w:t>
      </w:r>
      <w:r>
        <w:rPr>
          <w:rFonts w:hint="eastAsia"/>
          <w:color w:val="000000"/>
          <w:sz w:val="24"/>
          <w:szCs w:val="24"/>
          <w:lang w:val="en-US"/>
        </w:rPr>
        <w:t>平方米</w:t>
      </w:r>
      <w:r>
        <w:rPr>
          <w:color w:val="000000"/>
          <w:sz w:val="24"/>
          <w:szCs w:val="24"/>
        </w:rPr>
        <w:t>。</w:t>
      </w:r>
    </w:p>
    <w:p w:rsidR="00DB3E27" w:rsidRDefault="003C1D11">
      <w:pPr>
        <w:pStyle w:val="a9"/>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rsidR="00DB3E27" w:rsidRPr="005F6FEB" w:rsidRDefault="003C1D11" w:rsidP="005F6FEB">
      <w:pPr>
        <w:pStyle w:val="a9"/>
        <w:tabs>
          <w:tab w:val="left" w:pos="1373"/>
        </w:tabs>
        <w:spacing w:before="97" w:line="316" w:lineRule="auto"/>
        <w:ind w:left="0" w:right="474" w:firstLineChars="200" w:firstLine="460"/>
        <w:jc w:val="both"/>
        <w:rPr>
          <w:spacing w:val="-10"/>
          <w:sz w:val="24"/>
          <w:lang w:val="en-US"/>
        </w:rPr>
      </w:pPr>
      <w:r w:rsidRPr="005F6FEB">
        <w:rPr>
          <w:rFonts w:hint="eastAsia"/>
          <w:spacing w:val="-10"/>
          <w:sz w:val="24"/>
          <w:lang w:val="en-US"/>
        </w:rPr>
        <w:t>招标范围</w:t>
      </w:r>
      <w:r w:rsidRPr="005F6FEB">
        <w:rPr>
          <w:spacing w:val="-10"/>
          <w:sz w:val="24"/>
        </w:rPr>
        <w:t>：本项目工程施工图纸范围内的</w:t>
      </w:r>
      <w:r w:rsidRPr="005F6FEB">
        <w:rPr>
          <w:rFonts w:hint="eastAsia"/>
          <w:spacing w:val="-10"/>
          <w:sz w:val="24"/>
          <w:lang w:val="en-US"/>
        </w:rPr>
        <w:t>全部</w:t>
      </w:r>
      <w:r w:rsidRPr="005F6FEB">
        <w:rPr>
          <w:rFonts w:hint="eastAsia"/>
          <w:spacing w:val="-10"/>
          <w:sz w:val="24"/>
          <w:lang w:val="en-US"/>
        </w:rPr>
        <w:t>抹灰工程。（包括楼内放灰、养生）</w:t>
      </w:r>
    </w:p>
    <w:p w:rsidR="00DB3E27" w:rsidRDefault="003C1D11">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包含小料及工具：用于</w:t>
      </w:r>
      <w:r>
        <w:rPr>
          <w:rFonts w:hint="eastAsia"/>
          <w:b/>
          <w:bCs/>
          <w:color w:val="C00000"/>
          <w:sz w:val="24"/>
          <w:lang w:val="en-US"/>
        </w:rPr>
        <w:t>抹灰</w:t>
      </w:r>
      <w:r>
        <w:rPr>
          <w:rFonts w:hint="eastAsia"/>
          <w:b/>
          <w:bCs/>
          <w:color w:val="C00000"/>
          <w:sz w:val="24"/>
          <w:lang w:val="en-US"/>
        </w:rPr>
        <w:t>施工的所有小型工具</w:t>
      </w:r>
      <w:r>
        <w:rPr>
          <w:rFonts w:hint="eastAsia"/>
          <w:b/>
          <w:bCs/>
          <w:color w:val="C00000"/>
          <w:sz w:val="24"/>
          <w:lang w:val="en-US"/>
        </w:rPr>
        <w:t>（包括手推车）</w:t>
      </w:r>
      <w:r>
        <w:rPr>
          <w:rFonts w:hint="eastAsia"/>
          <w:b/>
          <w:bCs/>
          <w:color w:val="C00000"/>
          <w:sz w:val="24"/>
          <w:lang w:val="en-US"/>
        </w:rPr>
        <w:t>。</w:t>
      </w:r>
    </w:p>
    <w:p w:rsidR="00DB3E27" w:rsidRDefault="003C1D11">
      <w:pPr>
        <w:pStyle w:val="a9"/>
        <w:numPr>
          <w:ilvl w:val="0"/>
          <w:numId w:val="5"/>
        </w:numPr>
        <w:tabs>
          <w:tab w:val="left" w:pos="1388"/>
        </w:tabs>
        <w:spacing w:line="316" w:lineRule="auto"/>
        <w:ind w:right="468"/>
        <w:jc w:val="both"/>
        <w:rPr>
          <w:bCs/>
          <w:sz w:val="28"/>
          <w:szCs w:val="28"/>
          <w:lang w:val="en-US"/>
        </w:rPr>
      </w:pPr>
      <w:r>
        <w:rPr>
          <w:rFonts w:hint="eastAsia"/>
          <w:bCs/>
          <w:sz w:val="28"/>
          <w:szCs w:val="28"/>
          <w:lang w:val="en-US"/>
        </w:rPr>
        <w:t>工程要求</w:t>
      </w:r>
    </w:p>
    <w:p w:rsidR="00DB3E27" w:rsidRDefault="003C1D11" w:rsidP="005F6FEB">
      <w:pPr>
        <w:pStyle w:val="a9"/>
        <w:widowControl/>
        <w:numPr>
          <w:ilvl w:val="0"/>
          <w:numId w:val="6"/>
        </w:numPr>
        <w:tabs>
          <w:tab w:val="left" w:pos="720"/>
        </w:tabs>
        <w:autoSpaceDE/>
        <w:autoSpaceDN/>
        <w:spacing w:beforeLines="30"/>
        <w:jc w:val="both"/>
        <w:rPr>
          <w:bCs/>
          <w:sz w:val="28"/>
          <w:szCs w:val="28"/>
        </w:rPr>
      </w:pPr>
      <w:r>
        <w:rPr>
          <w:rFonts w:hint="eastAsia"/>
          <w:bCs/>
          <w:sz w:val="28"/>
          <w:szCs w:val="28"/>
        </w:rPr>
        <w:t>质量要求</w:t>
      </w:r>
    </w:p>
    <w:p w:rsidR="00DB3E27" w:rsidRDefault="003C1D11">
      <w:pPr>
        <w:widowControl/>
        <w:tabs>
          <w:tab w:val="left" w:pos="1332"/>
        </w:tabs>
        <w:ind w:firstLineChars="200" w:firstLine="560"/>
        <w:rPr>
          <w:sz w:val="28"/>
          <w:szCs w:val="28"/>
        </w:rPr>
      </w:pPr>
      <w:r>
        <w:rPr>
          <w:rFonts w:hint="eastAsia"/>
          <w:sz w:val="28"/>
          <w:szCs w:val="28"/>
        </w:rPr>
        <w:t>质量要求符合《建筑装饰装修工程施工质量验收规范》</w:t>
      </w:r>
      <w:r>
        <w:rPr>
          <w:sz w:val="28"/>
          <w:szCs w:val="28"/>
        </w:rPr>
        <w:t>(GB50210-20</w:t>
      </w:r>
      <w:r>
        <w:rPr>
          <w:rFonts w:hint="eastAsia"/>
          <w:sz w:val="28"/>
          <w:szCs w:val="28"/>
        </w:rPr>
        <w:t>18</w:t>
      </w:r>
      <w:r>
        <w:rPr>
          <w:sz w:val="28"/>
          <w:szCs w:val="28"/>
        </w:rPr>
        <w:t>)</w:t>
      </w:r>
      <w:r>
        <w:rPr>
          <w:rFonts w:hint="eastAsia"/>
          <w:sz w:val="28"/>
          <w:szCs w:val="28"/>
        </w:rPr>
        <w:t>的规定。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506"/>
        <w:gridCol w:w="776"/>
        <w:gridCol w:w="3806"/>
        <w:gridCol w:w="2772"/>
      </w:tblGrid>
      <w:tr w:rsidR="00DB3E27">
        <w:trPr>
          <w:cantSplit/>
        </w:trPr>
        <w:tc>
          <w:tcPr>
            <w:tcW w:w="495" w:type="dxa"/>
            <w:vAlign w:val="center"/>
          </w:tcPr>
          <w:p w:rsidR="00DB3E27" w:rsidRDefault="003C1D11">
            <w:pPr>
              <w:spacing w:line="300" w:lineRule="exact"/>
              <w:jc w:val="center"/>
              <w:rPr>
                <w:bCs/>
                <w:sz w:val="28"/>
                <w:szCs w:val="28"/>
              </w:rPr>
            </w:pPr>
            <w:r>
              <w:rPr>
                <w:rFonts w:hint="eastAsia"/>
                <w:bCs/>
                <w:sz w:val="28"/>
                <w:szCs w:val="28"/>
              </w:rPr>
              <w:t>项</w:t>
            </w:r>
          </w:p>
        </w:tc>
        <w:tc>
          <w:tcPr>
            <w:tcW w:w="506" w:type="dxa"/>
            <w:vAlign w:val="center"/>
          </w:tcPr>
          <w:p w:rsidR="00DB3E27" w:rsidRDefault="003C1D11">
            <w:pPr>
              <w:spacing w:line="300" w:lineRule="exact"/>
              <w:jc w:val="center"/>
              <w:rPr>
                <w:bCs/>
                <w:sz w:val="28"/>
                <w:szCs w:val="28"/>
              </w:rPr>
            </w:pPr>
            <w:r>
              <w:rPr>
                <w:rFonts w:hint="eastAsia"/>
                <w:bCs/>
                <w:sz w:val="28"/>
                <w:szCs w:val="28"/>
              </w:rPr>
              <w:t>序</w:t>
            </w:r>
          </w:p>
        </w:tc>
        <w:tc>
          <w:tcPr>
            <w:tcW w:w="4523" w:type="dxa"/>
            <w:gridSpan w:val="2"/>
            <w:vAlign w:val="center"/>
          </w:tcPr>
          <w:p w:rsidR="00DB3E27" w:rsidRDefault="003C1D11">
            <w:pPr>
              <w:spacing w:line="300" w:lineRule="exact"/>
              <w:jc w:val="center"/>
              <w:rPr>
                <w:bCs/>
                <w:sz w:val="28"/>
                <w:szCs w:val="28"/>
              </w:rPr>
            </w:pPr>
            <w:r>
              <w:rPr>
                <w:rFonts w:hint="eastAsia"/>
                <w:bCs/>
                <w:sz w:val="28"/>
                <w:szCs w:val="28"/>
              </w:rPr>
              <w:t>检查项目</w:t>
            </w:r>
          </w:p>
        </w:tc>
        <w:tc>
          <w:tcPr>
            <w:tcW w:w="2772" w:type="dxa"/>
            <w:vAlign w:val="center"/>
          </w:tcPr>
          <w:p w:rsidR="00DB3E27" w:rsidRDefault="003C1D11">
            <w:pPr>
              <w:spacing w:line="300" w:lineRule="exact"/>
              <w:jc w:val="center"/>
              <w:rPr>
                <w:bCs/>
                <w:sz w:val="28"/>
                <w:szCs w:val="28"/>
              </w:rPr>
            </w:pPr>
            <w:r>
              <w:rPr>
                <w:rFonts w:hint="eastAsia"/>
                <w:bCs/>
                <w:sz w:val="28"/>
                <w:szCs w:val="28"/>
              </w:rPr>
              <w:t>允许偏差或允许值</w:t>
            </w:r>
          </w:p>
        </w:tc>
      </w:tr>
      <w:tr w:rsidR="00DB3E27">
        <w:trPr>
          <w:cantSplit/>
        </w:trPr>
        <w:tc>
          <w:tcPr>
            <w:tcW w:w="495" w:type="dxa"/>
            <w:vMerge w:val="restart"/>
            <w:vAlign w:val="center"/>
          </w:tcPr>
          <w:p w:rsidR="00DB3E27" w:rsidRDefault="00DB3E27">
            <w:pPr>
              <w:spacing w:line="300" w:lineRule="exact"/>
              <w:jc w:val="center"/>
              <w:rPr>
                <w:sz w:val="28"/>
                <w:szCs w:val="28"/>
              </w:rPr>
            </w:pPr>
          </w:p>
        </w:tc>
        <w:tc>
          <w:tcPr>
            <w:tcW w:w="506" w:type="dxa"/>
            <w:vMerge w:val="restart"/>
            <w:vAlign w:val="center"/>
          </w:tcPr>
          <w:p w:rsidR="00DB3E27" w:rsidRDefault="00DB3E27">
            <w:pPr>
              <w:spacing w:line="300" w:lineRule="exact"/>
              <w:jc w:val="center"/>
              <w:rPr>
                <w:sz w:val="28"/>
                <w:szCs w:val="28"/>
              </w:rPr>
            </w:pPr>
          </w:p>
        </w:tc>
        <w:tc>
          <w:tcPr>
            <w:tcW w:w="717" w:type="dxa"/>
            <w:vMerge w:val="restart"/>
            <w:vAlign w:val="center"/>
          </w:tcPr>
          <w:p w:rsidR="00DB3E27" w:rsidRDefault="003C1D11">
            <w:pPr>
              <w:spacing w:line="300" w:lineRule="exact"/>
              <w:jc w:val="center"/>
              <w:rPr>
                <w:sz w:val="28"/>
                <w:szCs w:val="28"/>
              </w:rPr>
            </w:pPr>
            <w:r>
              <w:rPr>
                <w:rFonts w:hint="eastAsia"/>
                <w:sz w:val="28"/>
                <w:szCs w:val="28"/>
              </w:rPr>
              <w:t>允许偏差</w:t>
            </w:r>
            <w:r>
              <w:rPr>
                <w:rFonts w:hint="eastAsia"/>
                <w:sz w:val="28"/>
                <w:szCs w:val="28"/>
              </w:rPr>
              <w:t>(mm)</w:t>
            </w:r>
          </w:p>
        </w:tc>
        <w:tc>
          <w:tcPr>
            <w:tcW w:w="3806" w:type="dxa"/>
            <w:vAlign w:val="center"/>
          </w:tcPr>
          <w:p w:rsidR="00DB3E27" w:rsidRDefault="003C1D11">
            <w:pPr>
              <w:spacing w:line="300" w:lineRule="exact"/>
              <w:rPr>
                <w:sz w:val="28"/>
                <w:szCs w:val="28"/>
              </w:rPr>
            </w:pPr>
            <w:r>
              <w:rPr>
                <w:rFonts w:hint="eastAsia"/>
                <w:sz w:val="28"/>
                <w:szCs w:val="28"/>
              </w:rPr>
              <w:t>立面垂直度</w:t>
            </w:r>
          </w:p>
        </w:tc>
        <w:tc>
          <w:tcPr>
            <w:tcW w:w="2772" w:type="dxa"/>
            <w:vAlign w:val="center"/>
          </w:tcPr>
          <w:p w:rsidR="00DB3E27" w:rsidRDefault="003C1D11">
            <w:pPr>
              <w:spacing w:line="300" w:lineRule="exact"/>
              <w:jc w:val="center"/>
              <w:rPr>
                <w:sz w:val="28"/>
                <w:szCs w:val="28"/>
              </w:rPr>
            </w:pPr>
            <w:r>
              <w:rPr>
                <w:rFonts w:hint="eastAsia"/>
                <w:sz w:val="28"/>
                <w:szCs w:val="28"/>
              </w:rPr>
              <w:t>3</w:t>
            </w:r>
          </w:p>
        </w:tc>
      </w:tr>
      <w:tr w:rsidR="00DB3E27">
        <w:trPr>
          <w:cantSplit/>
        </w:trPr>
        <w:tc>
          <w:tcPr>
            <w:tcW w:w="495" w:type="dxa"/>
            <w:vMerge/>
            <w:vAlign w:val="center"/>
          </w:tcPr>
          <w:p w:rsidR="00DB3E27" w:rsidRDefault="00DB3E27">
            <w:pPr>
              <w:spacing w:line="300" w:lineRule="exact"/>
              <w:jc w:val="center"/>
              <w:rPr>
                <w:sz w:val="28"/>
                <w:szCs w:val="28"/>
              </w:rPr>
            </w:pPr>
          </w:p>
        </w:tc>
        <w:tc>
          <w:tcPr>
            <w:tcW w:w="506" w:type="dxa"/>
            <w:vMerge/>
            <w:vAlign w:val="center"/>
          </w:tcPr>
          <w:p w:rsidR="00DB3E27" w:rsidRDefault="00DB3E27">
            <w:pPr>
              <w:spacing w:line="300" w:lineRule="exact"/>
              <w:jc w:val="center"/>
              <w:rPr>
                <w:sz w:val="28"/>
                <w:szCs w:val="28"/>
              </w:rPr>
            </w:pPr>
          </w:p>
        </w:tc>
        <w:tc>
          <w:tcPr>
            <w:tcW w:w="717" w:type="dxa"/>
            <w:vMerge/>
            <w:vAlign w:val="center"/>
          </w:tcPr>
          <w:p w:rsidR="00DB3E27" w:rsidRDefault="00DB3E27">
            <w:pPr>
              <w:spacing w:line="300" w:lineRule="exact"/>
              <w:jc w:val="center"/>
              <w:rPr>
                <w:sz w:val="28"/>
                <w:szCs w:val="28"/>
              </w:rPr>
            </w:pPr>
          </w:p>
        </w:tc>
        <w:tc>
          <w:tcPr>
            <w:tcW w:w="3806" w:type="dxa"/>
            <w:vAlign w:val="center"/>
          </w:tcPr>
          <w:p w:rsidR="00DB3E27" w:rsidRDefault="003C1D11">
            <w:pPr>
              <w:spacing w:line="300" w:lineRule="exact"/>
              <w:rPr>
                <w:sz w:val="28"/>
                <w:szCs w:val="28"/>
              </w:rPr>
            </w:pPr>
            <w:r>
              <w:rPr>
                <w:rFonts w:hint="eastAsia"/>
                <w:sz w:val="28"/>
                <w:szCs w:val="28"/>
              </w:rPr>
              <w:t>表面平整度</w:t>
            </w:r>
          </w:p>
        </w:tc>
        <w:tc>
          <w:tcPr>
            <w:tcW w:w="2772" w:type="dxa"/>
            <w:vAlign w:val="center"/>
          </w:tcPr>
          <w:p w:rsidR="00DB3E27" w:rsidRDefault="003C1D11">
            <w:pPr>
              <w:spacing w:line="300" w:lineRule="exact"/>
              <w:jc w:val="center"/>
              <w:rPr>
                <w:sz w:val="28"/>
                <w:szCs w:val="28"/>
              </w:rPr>
            </w:pPr>
            <w:r>
              <w:rPr>
                <w:rFonts w:hint="eastAsia"/>
                <w:sz w:val="28"/>
                <w:szCs w:val="28"/>
              </w:rPr>
              <w:t>3</w:t>
            </w:r>
          </w:p>
        </w:tc>
      </w:tr>
      <w:tr w:rsidR="00DB3E27">
        <w:trPr>
          <w:cantSplit/>
        </w:trPr>
        <w:tc>
          <w:tcPr>
            <w:tcW w:w="495" w:type="dxa"/>
            <w:vMerge/>
            <w:vAlign w:val="center"/>
          </w:tcPr>
          <w:p w:rsidR="00DB3E27" w:rsidRDefault="00DB3E27">
            <w:pPr>
              <w:spacing w:line="300" w:lineRule="exact"/>
              <w:jc w:val="center"/>
              <w:rPr>
                <w:sz w:val="28"/>
                <w:szCs w:val="28"/>
              </w:rPr>
            </w:pPr>
          </w:p>
        </w:tc>
        <w:tc>
          <w:tcPr>
            <w:tcW w:w="506" w:type="dxa"/>
            <w:vMerge/>
            <w:vAlign w:val="center"/>
          </w:tcPr>
          <w:p w:rsidR="00DB3E27" w:rsidRDefault="00DB3E27">
            <w:pPr>
              <w:spacing w:line="300" w:lineRule="exact"/>
              <w:jc w:val="center"/>
              <w:rPr>
                <w:sz w:val="28"/>
                <w:szCs w:val="28"/>
              </w:rPr>
            </w:pPr>
          </w:p>
        </w:tc>
        <w:tc>
          <w:tcPr>
            <w:tcW w:w="717" w:type="dxa"/>
            <w:vMerge/>
            <w:vAlign w:val="center"/>
          </w:tcPr>
          <w:p w:rsidR="00DB3E27" w:rsidRDefault="00DB3E27">
            <w:pPr>
              <w:spacing w:line="300" w:lineRule="exact"/>
              <w:jc w:val="center"/>
              <w:rPr>
                <w:sz w:val="28"/>
                <w:szCs w:val="28"/>
              </w:rPr>
            </w:pPr>
          </w:p>
        </w:tc>
        <w:tc>
          <w:tcPr>
            <w:tcW w:w="3806" w:type="dxa"/>
            <w:vAlign w:val="center"/>
          </w:tcPr>
          <w:p w:rsidR="00DB3E27" w:rsidRDefault="003C1D11">
            <w:pPr>
              <w:spacing w:line="300" w:lineRule="exact"/>
              <w:rPr>
                <w:sz w:val="28"/>
                <w:szCs w:val="28"/>
              </w:rPr>
            </w:pPr>
            <w:r>
              <w:rPr>
                <w:rFonts w:hint="eastAsia"/>
                <w:sz w:val="28"/>
                <w:szCs w:val="28"/>
              </w:rPr>
              <w:t>阴阳角正方</w:t>
            </w:r>
          </w:p>
        </w:tc>
        <w:tc>
          <w:tcPr>
            <w:tcW w:w="2772" w:type="dxa"/>
            <w:vAlign w:val="center"/>
          </w:tcPr>
          <w:p w:rsidR="00DB3E27" w:rsidRDefault="003C1D11">
            <w:pPr>
              <w:spacing w:line="300" w:lineRule="exact"/>
              <w:jc w:val="center"/>
              <w:rPr>
                <w:sz w:val="28"/>
                <w:szCs w:val="28"/>
              </w:rPr>
            </w:pPr>
            <w:r>
              <w:rPr>
                <w:rFonts w:hint="eastAsia"/>
                <w:sz w:val="28"/>
                <w:szCs w:val="28"/>
              </w:rPr>
              <w:t>3</w:t>
            </w:r>
          </w:p>
        </w:tc>
      </w:tr>
      <w:tr w:rsidR="00DB3E27">
        <w:trPr>
          <w:cantSplit/>
        </w:trPr>
        <w:tc>
          <w:tcPr>
            <w:tcW w:w="495" w:type="dxa"/>
            <w:vMerge/>
            <w:vAlign w:val="center"/>
          </w:tcPr>
          <w:p w:rsidR="00DB3E27" w:rsidRDefault="00DB3E27">
            <w:pPr>
              <w:spacing w:line="300" w:lineRule="exact"/>
              <w:jc w:val="center"/>
              <w:rPr>
                <w:sz w:val="28"/>
                <w:szCs w:val="28"/>
              </w:rPr>
            </w:pPr>
          </w:p>
        </w:tc>
        <w:tc>
          <w:tcPr>
            <w:tcW w:w="506" w:type="dxa"/>
            <w:vMerge/>
            <w:vAlign w:val="center"/>
          </w:tcPr>
          <w:p w:rsidR="00DB3E27" w:rsidRDefault="00DB3E27">
            <w:pPr>
              <w:spacing w:line="300" w:lineRule="exact"/>
              <w:jc w:val="center"/>
              <w:rPr>
                <w:sz w:val="28"/>
                <w:szCs w:val="28"/>
              </w:rPr>
            </w:pPr>
          </w:p>
        </w:tc>
        <w:tc>
          <w:tcPr>
            <w:tcW w:w="717" w:type="dxa"/>
            <w:vMerge/>
            <w:vAlign w:val="center"/>
          </w:tcPr>
          <w:p w:rsidR="00DB3E27" w:rsidRDefault="00DB3E27">
            <w:pPr>
              <w:spacing w:line="300" w:lineRule="exact"/>
              <w:jc w:val="center"/>
              <w:rPr>
                <w:sz w:val="28"/>
                <w:szCs w:val="28"/>
              </w:rPr>
            </w:pPr>
          </w:p>
        </w:tc>
        <w:tc>
          <w:tcPr>
            <w:tcW w:w="3806" w:type="dxa"/>
            <w:vAlign w:val="center"/>
          </w:tcPr>
          <w:p w:rsidR="00DB3E27" w:rsidRDefault="003C1D11">
            <w:pPr>
              <w:spacing w:line="300" w:lineRule="exact"/>
              <w:rPr>
                <w:sz w:val="28"/>
                <w:szCs w:val="28"/>
              </w:rPr>
            </w:pPr>
            <w:r>
              <w:rPr>
                <w:rFonts w:hint="eastAsia"/>
                <w:sz w:val="28"/>
                <w:szCs w:val="28"/>
              </w:rPr>
              <w:t>分格条（缝）直线度</w:t>
            </w:r>
          </w:p>
        </w:tc>
        <w:tc>
          <w:tcPr>
            <w:tcW w:w="2772" w:type="dxa"/>
            <w:vAlign w:val="center"/>
          </w:tcPr>
          <w:p w:rsidR="00DB3E27" w:rsidRDefault="003C1D11">
            <w:pPr>
              <w:spacing w:line="300" w:lineRule="exact"/>
              <w:jc w:val="center"/>
              <w:rPr>
                <w:sz w:val="28"/>
                <w:szCs w:val="28"/>
              </w:rPr>
            </w:pPr>
            <w:r>
              <w:rPr>
                <w:rFonts w:hint="eastAsia"/>
                <w:sz w:val="28"/>
                <w:szCs w:val="28"/>
              </w:rPr>
              <w:t>3</w:t>
            </w:r>
          </w:p>
        </w:tc>
      </w:tr>
      <w:tr w:rsidR="00DB3E27">
        <w:trPr>
          <w:cantSplit/>
        </w:trPr>
        <w:tc>
          <w:tcPr>
            <w:tcW w:w="495" w:type="dxa"/>
            <w:vMerge/>
            <w:vAlign w:val="center"/>
          </w:tcPr>
          <w:p w:rsidR="00DB3E27" w:rsidRDefault="00DB3E27">
            <w:pPr>
              <w:spacing w:line="300" w:lineRule="exact"/>
              <w:jc w:val="center"/>
              <w:rPr>
                <w:sz w:val="28"/>
                <w:szCs w:val="28"/>
              </w:rPr>
            </w:pPr>
          </w:p>
        </w:tc>
        <w:tc>
          <w:tcPr>
            <w:tcW w:w="506" w:type="dxa"/>
            <w:vMerge/>
            <w:vAlign w:val="center"/>
          </w:tcPr>
          <w:p w:rsidR="00DB3E27" w:rsidRDefault="00DB3E27">
            <w:pPr>
              <w:spacing w:line="300" w:lineRule="exact"/>
              <w:jc w:val="center"/>
              <w:rPr>
                <w:sz w:val="28"/>
                <w:szCs w:val="28"/>
              </w:rPr>
            </w:pPr>
          </w:p>
        </w:tc>
        <w:tc>
          <w:tcPr>
            <w:tcW w:w="717" w:type="dxa"/>
            <w:vMerge/>
            <w:vAlign w:val="center"/>
          </w:tcPr>
          <w:p w:rsidR="00DB3E27" w:rsidRDefault="00DB3E27">
            <w:pPr>
              <w:spacing w:line="300" w:lineRule="exact"/>
              <w:jc w:val="center"/>
              <w:rPr>
                <w:sz w:val="28"/>
                <w:szCs w:val="28"/>
              </w:rPr>
            </w:pPr>
          </w:p>
        </w:tc>
        <w:tc>
          <w:tcPr>
            <w:tcW w:w="3806" w:type="dxa"/>
            <w:vAlign w:val="center"/>
          </w:tcPr>
          <w:p w:rsidR="00DB3E27" w:rsidRDefault="003C1D11">
            <w:pPr>
              <w:spacing w:line="300" w:lineRule="exact"/>
              <w:rPr>
                <w:sz w:val="28"/>
                <w:szCs w:val="28"/>
              </w:rPr>
            </w:pPr>
            <w:r>
              <w:rPr>
                <w:rFonts w:hint="eastAsia"/>
                <w:sz w:val="28"/>
                <w:szCs w:val="28"/>
              </w:rPr>
              <w:t>墙裙、勒脚上口直线度</w:t>
            </w:r>
          </w:p>
        </w:tc>
        <w:tc>
          <w:tcPr>
            <w:tcW w:w="2772" w:type="dxa"/>
            <w:vAlign w:val="center"/>
          </w:tcPr>
          <w:p w:rsidR="00DB3E27" w:rsidRDefault="003C1D11">
            <w:pPr>
              <w:spacing w:line="300" w:lineRule="exact"/>
              <w:jc w:val="center"/>
              <w:rPr>
                <w:sz w:val="28"/>
                <w:szCs w:val="28"/>
              </w:rPr>
            </w:pPr>
            <w:r>
              <w:rPr>
                <w:rFonts w:hint="eastAsia"/>
                <w:sz w:val="28"/>
                <w:szCs w:val="28"/>
              </w:rPr>
              <w:t>3</w:t>
            </w:r>
          </w:p>
        </w:tc>
      </w:tr>
    </w:tbl>
    <w:p w:rsidR="00DB3E27" w:rsidRDefault="003C1D11">
      <w:pPr>
        <w:widowControl/>
        <w:numPr>
          <w:ilvl w:val="1"/>
          <w:numId w:val="7"/>
        </w:numPr>
        <w:autoSpaceDE/>
        <w:autoSpaceDN/>
        <w:spacing w:line="264" w:lineRule="auto"/>
        <w:jc w:val="both"/>
        <w:rPr>
          <w:sz w:val="28"/>
          <w:szCs w:val="28"/>
        </w:rPr>
      </w:pPr>
      <w:r>
        <w:rPr>
          <w:rFonts w:hint="eastAsia"/>
          <w:sz w:val="28"/>
          <w:szCs w:val="28"/>
        </w:rPr>
        <w:t>房间必须规方，开间、进深的尺寸。允许相对差值</w:t>
      </w:r>
      <w:r>
        <w:rPr>
          <w:rFonts w:hint="eastAsia"/>
          <w:sz w:val="28"/>
          <w:szCs w:val="28"/>
        </w:rPr>
        <w:t>10mm</w:t>
      </w:r>
      <w:r>
        <w:rPr>
          <w:rFonts w:hint="eastAsia"/>
          <w:sz w:val="28"/>
          <w:szCs w:val="28"/>
        </w:rPr>
        <w:t>。对角线相对差值</w:t>
      </w:r>
      <w:r>
        <w:rPr>
          <w:rFonts w:hint="eastAsia"/>
          <w:sz w:val="28"/>
          <w:szCs w:val="28"/>
        </w:rPr>
        <w:t>15mm</w:t>
      </w:r>
      <w:r>
        <w:rPr>
          <w:rFonts w:hint="eastAsia"/>
          <w:sz w:val="28"/>
          <w:szCs w:val="28"/>
        </w:rPr>
        <w:t>。</w:t>
      </w:r>
    </w:p>
    <w:p w:rsidR="00DB3E27" w:rsidRDefault="003C1D11">
      <w:pPr>
        <w:widowControl/>
        <w:numPr>
          <w:ilvl w:val="1"/>
          <w:numId w:val="7"/>
        </w:numPr>
        <w:autoSpaceDE/>
        <w:autoSpaceDN/>
        <w:spacing w:line="264" w:lineRule="auto"/>
        <w:jc w:val="both"/>
        <w:rPr>
          <w:sz w:val="28"/>
          <w:szCs w:val="28"/>
        </w:rPr>
      </w:pPr>
      <w:r>
        <w:rPr>
          <w:rFonts w:hint="eastAsia"/>
          <w:sz w:val="28"/>
          <w:szCs w:val="28"/>
        </w:rPr>
        <w:t>洞口净宽基准值</w:t>
      </w:r>
      <w:r>
        <w:rPr>
          <w:rFonts w:hint="eastAsia"/>
          <w:sz w:val="28"/>
          <w:szCs w:val="28"/>
        </w:rPr>
        <w:t>-30mm</w:t>
      </w:r>
      <w:r>
        <w:rPr>
          <w:rFonts w:hint="eastAsia"/>
          <w:sz w:val="28"/>
          <w:szCs w:val="28"/>
        </w:rPr>
        <w:t>，最大偏差值±</w:t>
      </w:r>
      <w:r>
        <w:rPr>
          <w:rFonts w:hint="eastAsia"/>
          <w:sz w:val="28"/>
          <w:szCs w:val="28"/>
        </w:rPr>
        <w:t>5mm</w:t>
      </w:r>
      <w:r>
        <w:rPr>
          <w:rFonts w:hint="eastAsia"/>
          <w:sz w:val="28"/>
          <w:szCs w:val="28"/>
        </w:rPr>
        <w:t>，极差</w:t>
      </w:r>
      <w:r>
        <w:rPr>
          <w:rFonts w:hint="eastAsia"/>
          <w:sz w:val="28"/>
          <w:szCs w:val="28"/>
        </w:rPr>
        <w:t>5mm</w:t>
      </w:r>
      <w:r>
        <w:rPr>
          <w:rFonts w:hint="eastAsia"/>
          <w:sz w:val="28"/>
          <w:szCs w:val="28"/>
        </w:rPr>
        <w:t>。洞口高线上</w:t>
      </w:r>
      <w:r>
        <w:rPr>
          <w:rFonts w:hint="eastAsia"/>
          <w:sz w:val="28"/>
          <w:szCs w:val="28"/>
        </w:rPr>
        <w:t>1</w:t>
      </w:r>
      <w:r>
        <w:rPr>
          <w:sz w:val="28"/>
          <w:szCs w:val="28"/>
        </w:rPr>
        <w:t>4</w:t>
      </w:r>
      <w:r>
        <w:rPr>
          <w:rFonts w:hint="eastAsia"/>
          <w:sz w:val="28"/>
          <w:szCs w:val="28"/>
        </w:rPr>
        <w:t>80mm</w:t>
      </w:r>
      <w:r>
        <w:rPr>
          <w:rFonts w:hint="eastAsia"/>
          <w:sz w:val="28"/>
          <w:szCs w:val="28"/>
        </w:rPr>
        <w:t>，最大偏差值±</w:t>
      </w:r>
      <w:r>
        <w:rPr>
          <w:rFonts w:hint="eastAsia"/>
          <w:sz w:val="28"/>
          <w:szCs w:val="28"/>
        </w:rPr>
        <w:t>5mm</w:t>
      </w:r>
      <w:r>
        <w:rPr>
          <w:rFonts w:hint="eastAsia"/>
          <w:sz w:val="28"/>
          <w:szCs w:val="28"/>
        </w:rPr>
        <w:t>，相对差值</w:t>
      </w:r>
      <w:r>
        <w:rPr>
          <w:rFonts w:hint="eastAsia"/>
          <w:sz w:val="28"/>
          <w:szCs w:val="28"/>
        </w:rPr>
        <w:t>5mm</w:t>
      </w:r>
      <w:r>
        <w:rPr>
          <w:rFonts w:hint="eastAsia"/>
          <w:sz w:val="28"/>
          <w:szCs w:val="28"/>
        </w:rPr>
        <w:t>。门窗膀宽度极差</w:t>
      </w:r>
      <w:r>
        <w:rPr>
          <w:sz w:val="28"/>
          <w:szCs w:val="28"/>
        </w:rPr>
        <w:t>3</w:t>
      </w:r>
      <w:r>
        <w:rPr>
          <w:rFonts w:hint="eastAsia"/>
          <w:sz w:val="28"/>
          <w:szCs w:val="28"/>
        </w:rPr>
        <w:t>mm</w:t>
      </w:r>
      <w:r>
        <w:rPr>
          <w:rFonts w:hint="eastAsia"/>
          <w:sz w:val="28"/>
          <w:szCs w:val="28"/>
        </w:rPr>
        <w:t>。</w:t>
      </w:r>
    </w:p>
    <w:p w:rsidR="00DB3E27" w:rsidRDefault="003C1D11">
      <w:pPr>
        <w:widowControl/>
        <w:numPr>
          <w:ilvl w:val="1"/>
          <w:numId w:val="7"/>
        </w:numPr>
        <w:autoSpaceDE/>
        <w:autoSpaceDN/>
        <w:spacing w:line="264" w:lineRule="auto"/>
        <w:jc w:val="both"/>
        <w:rPr>
          <w:sz w:val="28"/>
          <w:szCs w:val="28"/>
        </w:rPr>
      </w:pPr>
      <w:r>
        <w:rPr>
          <w:rFonts w:hint="eastAsia"/>
          <w:sz w:val="28"/>
          <w:szCs w:val="28"/>
        </w:rPr>
        <w:t>墙面不得有接茬，门窗套口不得留有接茬一次成型。</w:t>
      </w:r>
    </w:p>
    <w:p w:rsidR="00DB3E27" w:rsidRDefault="003C1D11">
      <w:pPr>
        <w:widowControl/>
        <w:numPr>
          <w:ilvl w:val="1"/>
          <w:numId w:val="7"/>
        </w:numPr>
        <w:autoSpaceDE/>
        <w:autoSpaceDN/>
        <w:spacing w:line="264" w:lineRule="auto"/>
        <w:jc w:val="both"/>
        <w:rPr>
          <w:sz w:val="28"/>
          <w:szCs w:val="28"/>
        </w:rPr>
      </w:pPr>
      <w:r>
        <w:rPr>
          <w:rFonts w:hint="eastAsia"/>
          <w:sz w:val="28"/>
          <w:szCs w:val="28"/>
        </w:rPr>
        <w:t>抹灰层与基层之间必须粘结牢固，抹灰层应无脱层，空鼓，面层应无爆灰和裂缝。</w:t>
      </w:r>
    </w:p>
    <w:p w:rsidR="00DB3E27" w:rsidRDefault="003C1D11">
      <w:pPr>
        <w:widowControl/>
        <w:numPr>
          <w:ilvl w:val="1"/>
          <w:numId w:val="7"/>
        </w:numPr>
        <w:autoSpaceDE/>
        <w:autoSpaceDN/>
        <w:spacing w:line="264" w:lineRule="auto"/>
        <w:jc w:val="both"/>
        <w:rPr>
          <w:sz w:val="28"/>
          <w:szCs w:val="28"/>
        </w:rPr>
      </w:pPr>
      <w:r>
        <w:rPr>
          <w:rFonts w:hint="eastAsia"/>
          <w:sz w:val="28"/>
          <w:szCs w:val="28"/>
        </w:rPr>
        <w:t>抹灰从地面上</w:t>
      </w:r>
      <w:r>
        <w:rPr>
          <w:rFonts w:hint="eastAsia"/>
          <w:sz w:val="28"/>
          <w:szCs w:val="28"/>
        </w:rPr>
        <w:t>2</w:t>
      </w:r>
      <w:r>
        <w:rPr>
          <w:sz w:val="28"/>
          <w:szCs w:val="28"/>
        </w:rPr>
        <w:t>00</w:t>
      </w:r>
      <w:r>
        <w:rPr>
          <w:rFonts w:hint="eastAsia"/>
          <w:sz w:val="28"/>
          <w:szCs w:val="28"/>
        </w:rPr>
        <w:t>mm</w:t>
      </w:r>
      <w:r>
        <w:rPr>
          <w:rFonts w:hint="eastAsia"/>
          <w:sz w:val="28"/>
          <w:szCs w:val="28"/>
        </w:rPr>
        <w:t>开始抹灰。</w:t>
      </w:r>
    </w:p>
    <w:p w:rsidR="00DB3E27" w:rsidRDefault="003C1D11">
      <w:pPr>
        <w:widowControl/>
        <w:numPr>
          <w:ilvl w:val="1"/>
          <w:numId w:val="7"/>
        </w:numPr>
        <w:autoSpaceDE/>
        <w:autoSpaceDN/>
        <w:spacing w:line="264" w:lineRule="auto"/>
        <w:jc w:val="both"/>
        <w:rPr>
          <w:sz w:val="28"/>
          <w:szCs w:val="28"/>
        </w:rPr>
      </w:pPr>
      <w:r>
        <w:rPr>
          <w:rFonts w:hint="eastAsia"/>
          <w:sz w:val="28"/>
          <w:szCs w:val="28"/>
        </w:rPr>
        <w:t>卫生间、厨房间墙体抹灰强度为</w:t>
      </w:r>
      <w:r>
        <w:rPr>
          <w:rFonts w:hint="eastAsia"/>
          <w:sz w:val="28"/>
          <w:szCs w:val="28"/>
        </w:rPr>
        <w:t>M10</w:t>
      </w:r>
      <w:r>
        <w:rPr>
          <w:rFonts w:hint="eastAsia"/>
          <w:sz w:val="28"/>
          <w:szCs w:val="28"/>
        </w:rPr>
        <w:t>。</w:t>
      </w:r>
    </w:p>
    <w:p w:rsidR="00DB3E27" w:rsidRDefault="003C1D11">
      <w:pPr>
        <w:widowControl/>
        <w:numPr>
          <w:ilvl w:val="1"/>
          <w:numId w:val="7"/>
        </w:numPr>
        <w:autoSpaceDE/>
        <w:autoSpaceDN/>
        <w:spacing w:line="264" w:lineRule="auto"/>
        <w:jc w:val="both"/>
        <w:rPr>
          <w:sz w:val="28"/>
          <w:szCs w:val="28"/>
        </w:rPr>
      </w:pPr>
      <w:r>
        <w:rPr>
          <w:rFonts w:hint="eastAsia"/>
          <w:sz w:val="28"/>
          <w:szCs w:val="28"/>
        </w:rPr>
        <w:t>室内线盒必须抹灰套方正，不</w:t>
      </w:r>
      <w:r>
        <w:rPr>
          <w:sz w:val="28"/>
          <w:szCs w:val="28"/>
        </w:rPr>
        <w:t>得抹灰完成后剔凿线盒，</w:t>
      </w:r>
      <w:r>
        <w:rPr>
          <w:rFonts w:hint="eastAsia"/>
          <w:sz w:val="28"/>
          <w:szCs w:val="28"/>
        </w:rPr>
        <w:t>盒内不得留有剩灰。</w:t>
      </w:r>
    </w:p>
    <w:p w:rsidR="00DB3E27" w:rsidRDefault="003C1D11">
      <w:pPr>
        <w:widowControl/>
        <w:numPr>
          <w:ilvl w:val="1"/>
          <w:numId w:val="7"/>
        </w:numPr>
        <w:autoSpaceDE/>
        <w:autoSpaceDN/>
        <w:spacing w:line="264" w:lineRule="auto"/>
        <w:jc w:val="both"/>
        <w:rPr>
          <w:sz w:val="28"/>
          <w:szCs w:val="28"/>
        </w:rPr>
      </w:pPr>
      <w:r>
        <w:rPr>
          <w:rFonts w:hint="eastAsia"/>
          <w:sz w:val="28"/>
          <w:szCs w:val="28"/>
        </w:rPr>
        <w:t>不得使用隔夜灰。</w:t>
      </w:r>
    </w:p>
    <w:p w:rsidR="00DB3E27" w:rsidRDefault="003C1D11">
      <w:pPr>
        <w:widowControl/>
        <w:numPr>
          <w:ilvl w:val="1"/>
          <w:numId w:val="7"/>
        </w:numPr>
        <w:autoSpaceDE/>
        <w:autoSpaceDN/>
        <w:spacing w:line="264" w:lineRule="auto"/>
        <w:jc w:val="both"/>
        <w:rPr>
          <w:sz w:val="28"/>
          <w:szCs w:val="28"/>
        </w:rPr>
      </w:pPr>
      <w:r>
        <w:rPr>
          <w:rFonts w:hint="eastAsia"/>
          <w:sz w:val="28"/>
          <w:szCs w:val="28"/>
        </w:rPr>
        <w:lastRenderedPageBreak/>
        <w:t>当抹灰总厚度大于或等于</w:t>
      </w:r>
      <w:r>
        <w:rPr>
          <w:rFonts w:hint="eastAsia"/>
          <w:sz w:val="28"/>
          <w:szCs w:val="28"/>
        </w:rPr>
        <w:t>35mm</w:t>
      </w:r>
      <w:r>
        <w:rPr>
          <w:rFonts w:hint="eastAsia"/>
          <w:sz w:val="28"/>
          <w:szCs w:val="28"/>
        </w:rPr>
        <w:t>时，应采取加强措施。不同材料基体交接处表面的抹灰，应采取防止开裂的加强措施，当采用加强网时，加强网与各基体的搭接宽度不应小于</w:t>
      </w:r>
      <w:r>
        <w:rPr>
          <w:rFonts w:hint="eastAsia"/>
          <w:sz w:val="28"/>
          <w:szCs w:val="28"/>
        </w:rPr>
        <w:t>100mm</w:t>
      </w:r>
      <w:r>
        <w:rPr>
          <w:rFonts w:hint="eastAsia"/>
          <w:sz w:val="28"/>
          <w:szCs w:val="28"/>
        </w:rPr>
        <w:t>。</w:t>
      </w:r>
    </w:p>
    <w:p w:rsidR="00DB3E27" w:rsidRDefault="003C1D11" w:rsidP="005F6FEB">
      <w:pPr>
        <w:pStyle w:val="a9"/>
        <w:widowControl/>
        <w:numPr>
          <w:ilvl w:val="0"/>
          <w:numId w:val="6"/>
        </w:numPr>
        <w:tabs>
          <w:tab w:val="left" w:pos="720"/>
        </w:tabs>
        <w:autoSpaceDE/>
        <w:autoSpaceDN/>
        <w:spacing w:beforeLines="30"/>
        <w:jc w:val="both"/>
        <w:rPr>
          <w:bCs/>
          <w:sz w:val="28"/>
          <w:szCs w:val="28"/>
        </w:rPr>
      </w:pPr>
      <w:r>
        <w:rPr>
          <w:rFonts w:hint="eastAsia"/>
          <w:bCs/>
          <w:sz w:val="28"/>
          <w:szCs w:val="28"/>
        </w:rPr>
        <w:t>工艺流程</w:t>
      </w:r>
    </w:p>
    <w:p w:rsidR="00DB3E27" w:rsidRDefault="003C1D11">
      <w:pPr>
        <w:widowControl/>
        <w:tabs>
          <w:tab w:val="left" w:pos="780"/>
        </w:tabs>
        <w:autoSpaceDE/>
        <w:autoSpaceDN/>
        <w:spacing w:line="264" w:lineRule="auto"/>
        <w:ind w:left="780"/>
        <w:jc w:val="both"/>
        <w:rPr>
          <w:spacing w:val="-2"/>
          <w:sz w:val="24"/>
          <w:lang w:val="en-US"/>
        </w:rPr>
      </w:pPr>
      <w:r>
        <w:rPr>
          <w:rFonts w:hint="eastAsia"/>
          <w:sz w:val="28"/>
          <w:szCs w:val="28"/>
        </w:rPr>
        <w:t>基层处理→吊直、套方、找规矩、贴灰饼→墙面冲筋</w:t>
      </w:r>
      <w:r>
        <w:rPr>
          <w:sz w:val="28"/>
          <w:szCs w:val="28"/>
        </w:rPr>
        <w:t>(</w:t>
      </w:r>
      <w:r>
        <w:rPr>
          <w:rFonts w:hint="eastAsia"/>
          <w:sz w:val="28"/>
          <w:szCs w:val="28"/>
        </w:rPr>
        <w:t>设置标筋</w:t>
      </w:r>
      <w:r>
        <w:rPr>
          <w:sz w:val="28"/>
          <w:szCs w:val="28"/>
        </w:rPr>
        <w:t>)</w:t>
      </w:r>
      <w:r>
        <w:rPr>
          <w:rFonts w:hint="eastAsia"/>
          <w:sz w:val="28"/>
          <w:szCs w:val="28"/>
        </w:rPr>
        <w:t xml:space="preserve"> </w:t>
      </w:r>
      <w:r>
        <w:rPr>
          <w:rFonts w:hint="eastAsia"/>
          <w:sz w:val="28"/>
          <w:szCs w:val="28"/>
        </w:rPr>
        <w:t>→做护角→抹底灰→抹墙面罩面灰→清理→养护</w:t>
      </w:r>
    </w:p>
    <w:p w:rsidR="00DB3E27" w:rsidRDefault="003C1D11">
      <w:pPr>
        <w:pStyle w:val="a9"/>
        <w:numPr>
          <w:ilvl w:val="0"/>
          <w:numId w:val="5"/>
        </w:numPr>
        <w:tabs>
          <w:tab w:val="left" w:pos="1388"/>
        </w:tabs>
        <w:spacing w:line="316" w:lineRule="auto"/>
        <w:ind w:right="468"/>
        <w:jc w:val="both"/>
        <w:rPr>
          <w:b/>
          <w:bCs/>
          <w:spacing w:val="-2"/>
          <w:sz w:val="24"/>
          <w:lang w:val="en-US"/>
        </w:rPr>
      </w:pPr>
      <w:r>
        <w:rPr>
          <w:rFonts w:hint="eastAsia"/>
          <w:b/>
          <w:bCs/>
          <w:spacing w:val="-2"/>
          <w:sz w:val="24"/>
          <w:lang w:val="en-US"/>
        </w:rPr>
        <w:t>付款方式</w:t>
      </w:r>
    </w:p>
    <w:p w:rsidR="00DB3E27" w:rsidRDefault="003C1D11" w:rsidP="005F6FEB">
      <w:pPr>
        <w:pStyle w:val="a9"/>
        <w:tabs>
          <w:tab w:val="left" w:pos="1388"/>
        </w:tabs>
        <w:spacing w:line="316" w:lineRule="auto"/>
        <w:ind w:left="0" w:right="468" w:firstLineChars="200" w:firstLine="478"/>
        <w:jc w:val="both"/>
        <w:rPr>
          <w:b/>
          <w:bCs/>
          <w:spacing w:val="-2"/>
          <w:sz w:val="24"/>
          <w:lang w:val="en-US"/>
        </w:rPr>
      </w:pPr>
      <w:r>
        <w:rPr>
          <w:rFonts w:hint="eastAsia"/>
          <w:b/>
          <w:bCs/>
          <w:spacing w:val="-2"/>
          <w:sz w:val="24"/>
          <w:lang w:val="en-US"/>
        </w:rPr>
        <w:t xml:space="preserve"> </w:t>
      </w:r>
      <w:r>
        <w:rPr>
          <w:rFonts w:hint="eastAsia"/>
          <w:b/>
          <w:bCs/>
          <w:sz w:val="24"/>
          <w:lang w:val="en-US"/>
        </w:rPr>
        <w:t>地下室</w:t>
      </w:r>
      <w:r>
        <w:rPr>
          <w:rFonts w:hint="eastAsia"/>
          <w:b/>
          <w:bCs/>
          <w:sz w:val="24"/>
          <w:lang w:val="en-US"/>
        </w:rPr>
        <w:t>抹灰</w:t>
      </w:r>
      <w:r>
        <w:rPr>
          <w:rFonts w:hint="eastAsia"/>
          <w:b/>
          <w:bCs/>
          <w:sz w:val="24"/>
          <w:lang w:val="en-US"/>
        </w:rPr>
        <w:t>完成并验收合格后，拨付已完成工程量的</w:t>
      </w:r>
      <w:r>
        <w:rPr>
          <w:rFonts w:hint="eastAsia"/>
          <w:b/>
          <w:bCs/>
          <w:sz w:val="24"/>
          <w:lang w:val="en-US"/>
        </w:rPr>
        <w:t>65</w:t>
      </w:r>
      <w:r>
        <w:rPr>
          <w:rFonts w:hint="eastAsia"/>
          <w:b/>
          <w:bCs/>
          <w:sz w:val="24"/>
          <w:lang w:val="en-US"/>
        </w:rPr>
        <w:t>%</w:t>
      </w:r>
      <w:r>
        <w:rPr>
          <w:rFonts w:hint="eastAsia"/>
          <w:b/>
          <w:bCs/>
          <w:sz w:val="24"/>
          <w:lang w:val="en-US"/>
        </w:rPr>
        <w:t>，</w:t>
      </w:r>
      <w:r>
        <w:rPr>
          <w:rFonts w:hint="eastAsia"/>
          <w:b/>
          <w:bCs/>
          <w:sz w:val="24"/>
          <w:lang w:val="en-US"/>
        </w:rPr>
        <w:t>1-5</w:t>
      </w:r>
      <w:r>
        <w:rPr>
          <w:rFonts w:hint="eastAsia"/>
          <w:b/>
          <w:bCs/>
          <w:sz w:val="24"/>
          <w:lang w:val="en-US"/>
        </w:rPr>
        <w:t>层施工完毕并验收合格后，拨付已完成工程量的</w:t>
      </w:r>
      <w:r>
        <w:rPr>
          <w:rFonts w:hint="eastAsia"/>
          <w:b/>
          <w:bCs/>
          <w:sz w:val="24"/>
          <w:lang w:val="en-US"/>
        </w:rPr>
        <w:t>65</w:t>
      </w:r>
      <w:r>
        <w:rPr>
          <w:rFonts w:hint="eastAsia"/>
          <w:b/>
          <w:bCs/>
          <w:sz w:val="24"/>
          <w:lang w:val="en-US"/>
        </w:rPr>
        <w:t>%</w:t>
      </w:r>
      <w:r>
        <w:rPr>
          <w:rFonts w:hint="eastAsia"/>
          <w:b/>
          <w:bCs/>
          <w:sz w:val="24"/>
          <w:lang w:val="en-US"/>
        </w:rPr>
        <w:t>，</w:t>
      </w:r>
      <w:r>
        <w:rPr>
          <w:rFonts w:hint="eastAsia"/>
          <w:b/>
          <w:bCs/>
          <w:sz w:val="24"/>
          <w:lang w:val="en-US"/>
        </w:rPr>
        <w:t>抹灰全部</w:t>
      </w:r>
      <w:r>
        <w:rPr>
          <w:rFonts w:hint="eastAsia"/>
          <w:b/>
          <w:bCs/>
          <w:sz w:val="24"/>
          <w:lang w:val="en-US"/>
        </w:rPr>
        <w:t>合格后拨付到总价的</w:t>
      </w:r>
      <w:r>
        <w:rPr>
          <w:rFonts w:hint="eastAsia"/>
          <w:b/>
          <w:bCs/>
          <w:sz w:val="24"/>
          <w:lang w:val="en-US"/>
        </w:rPr>
        <w:t>65</w:t>
      </w:r>
      <w:r>
        <w:rPr>
          <w:rFonts w:hint="eastAsia"/>
          <w:b/>
          <w:bCs/>
          <w:sz w:val="24"/>
          <w:lang w:val="en-US"/>
        </w:rPr>
        <w:t>%</w:t>
      </w:r>
      <w:r>
        <w:rPr>
          <w:rFonts w:hint="eastAsia"/>
          <w:b/>
          <w:bCs/>
          <w:sz w:val="24"/>
          <w:lang w:val="en-US"/>
        </w:rPr>
        <w:t>，剩余总价的</w:t>
      </w:r>
      <w:r>
        <w:rPr>
          <w:rFonts w:hint="eastAsia"/>
          <w:b/>
          <w:bCs/>
          <w:sz w:val="24"/>
          <w:lang w:val="en-US"/>
        </w:rPr>
        <w:t>35</w:t>
      </w:r>
      <w:r>
        <w:rPr>
          <w:rFonts w:hint="eastAsia"/>
          <w:b/>
          <w:bCs/>
          <w:sz w:val="24"/>
          <w:lang w:val="en-US"/>
        </w:rPr>
        <w:t>%</w:t>
      </w:r>
      <w:r>
        <w:rPr>
          <w:rFonts w:hint="eastAsia"/>
          <w:b/>
          <w:bCs/>
          <w:sz w:val="24"/>
          <w:lang w:val="en-US"/>
        </w:rPr>
        <w:t>分两次付清，</w:t>
      </w:r>
      <w:r>
        <w:rPr>
          <w:rFonts w:hint="eastAsia"/>
          <w:b/>
          <w:bCs/>
          <w:sz w:val="24"/>
          <w:lang w:val="en-US"/>
        </w:rPr>
        <w:t>2022</w:t>
      </w:r>
      <w:r>
        <w:rPr>
          <w:rFonts w:hint="eastAsia"/>
          <w:b/>
          <w:bCs/>
          <w:sz w:val="24"/>
          <w:lang w:val="en-US"/>
        </w:rPr>
        <w:t>年</w:t>
      </w:r>
      <w:r>
        <w:rPr>
          <w:rFonts w:hint="eastAsia"/>
          <w:b/>
          <w:bCs/>
          <w:sz w:val="24"/>
          <w:lang w:val="en-US"/>
        </w:rPr>
        <w:t>10</w:t>
      </w:r>
      <w:r>
        <w:rPr>
          <w:rFonts w:hint="eastAsia"/>
          <w:b/>
          <w:bCs/>
          <w:sz w:val="24"/>
          <w:lang w:val="en-US"/>
        </w:rPr>
        <w:t>月</w:t>
      </w:r>
      <w:r>
        <w:rPr>
          <w:rFonts w:hint="eastAsia"/>
          <w:b/>
          <w:bCs/>
          <w:sz w:val="24"/>
          <w:lang w:val="en-US"/>
        </w:rPr>
        <w:t>1</w:t>
      </w:r>
      <w:r>
        <w:rPr>
          <w:rFonts w:hint="eastAsia"/>
          <w:b/>
          <w:bCs/>
          <w:sz w:val="24"/>
          <w:lang w:val="en-US"/>
        </w:rPr>
        <w:t>日之前支付总价的</w:t>
      </w:r>
      <w:r>
        <w:rPr>
          <w:rFonts w:hint="eastAsia"/>
          <w:b/>
          <w:bCs/>
          <w:sz w:val="24"/>
          <w:lang w:val="en-US"/>
        </w:rPr>
        <w:t>15%</w:t>
      </w:r>
      <w:r>
        <w:rPr>
          <w:rFonts w:hint="eastAsia"/>
          <w:b/>
          <w:bCs/>
          <w:sz w:val="24"/>
          <w:lang w:val="en-US"/>
        </w:rPr>
        <w:t>，</w:t>
      </w:r>
      <w:r>
        <w:rPr>
          <w:rFonts w:hint="eastAsia"/>
          <w:b/>
          <w:bCs/>
          <w:sz w:val="24"/>
          <w:lang w:val="en-US"/>
        </w:rPr>
        <w:t>20</w:t>
      </w:r>
      <w:r>
        <w:rPr>
          <w:rFonts w:hint="eastAsia"/>
          <w:b/>
          <w:bCs/>
          <w:sz w:val="24"/>
          <w:lang w:val="en-US"/>
        </w:rPr>
        <w:t>23</w:t>
      </w:r>
      <w:r>
        <w:rPr>
          <w:rFonts w:hint="eastAsia"/>
          <w:b/>
          <w:bCs/>
          <w:sz w:val="24"/>
          <w:lang w:val="en-US"/>
        </w:rPr>
        <w:t>年</w:t>
      </w:r>
      <w:r>
        <w:rPr>
          <w:rFonts w:hint="eastAsia"/>
          <w:b/>
          <w:bCs/>
          <w:sz w:val="24"/>
          <w:lang w:val="en-US"/>
        </w:rPr>
        <w:t>1</w:t>
      </w:r>
      <w:r>
        <w:rPr>
          <w:rFonts w:hint="eastAsia"/>
          <w:b/>
          <w:bCs/>
          <w:sz w:val="24"/>
          <w:lang w:val="en-US"/>
        </w:rPr>
        <w:t>月</w:t>
      </w:r>
      <w:r>
        <w:rPr>
          <w:rFonts w:hint="eastAsia"/>
          <w:b/>
          <w:bCs/>
          <w:sz w:val="24"/>
          <w:lang w:val="en-US"/>
        </w:rPr>
        <w:t>20</w:t>
      </w:r>
      <w:r>
        <w:rPr>
          <w:rFonts w:hint="eastAsia"/>
          <w:b/>
          <w:bCs/>
          <w:sz w:val="24"/>
          <w:lang w:val="en-US"/>
        </w:rPr>
        <w:t>日之前支付总价的</w:t>
      </w:r>
      <w:r>
        <w:rPr>
          <w:rFonts w:hint="eastAsia"/>
          <w:b/>
          <w:bCs/>
          <w:sz w:val="24"/>
          <w:lang w:val="en-US"/>
        </w:rPr>
        <w:t>20%</w:t>
      </w:r>
      <w:r>
        <w:rPr>
          <w:rFonts w:hint="eastAsia"/>
          <w:b/>
          <w:bCs/>
          <w:sz w:val="24"/>
          <w:lang w:val="en-US"/>
        </w:rPr>
        <w:t>。</w:t>
      </w:r>
    </w:p>
    <w:p w:rsidR="00DB3E27" w:rsidRDefault="003C1D11">
      <w:pPr>
        <w:pStyle w:val="a9"/>
        <w:tabs>
          <w:tab w:val="left" w:pos="1388"/>
        </w:tabs>
        <w:spacing w:line="316" w:lineRule="auto"/>
        <w:ind w:left="0" w:right="468" w:firstLine="0"/>
        <w:jc w:val="both"/>
        <w:rPr>
          <w:b/>
          <w:bCs/>
          <w:sz w:val="24"/>
          <w:lang w:val="en-US"/>
        </w:rPr>
      </w:pPr>
      <w:r>
        <w:rPr>
          <w:rFonts w:hint="eastAsia"/>
          <w:b/>
          <w:bCs/>
          <w:sz w:val="24"/>
          <w:lang w:val="en-US"/>
        </w:rPr>
        <w:t>五、税率</w:t>
      </w:r>
    </w:p>
    <w:p w:rsidR="00DB3E27" w:rsidRDefault="003C1D11">
      <w:pPr>
        <w:pStyle w:val="a9"/>
        <w:tabs>
          <w:tab w:val="left" w:pos="1388"/>
        </w:tabs>
        <w:spacing w:line="316" w:lineRule="auto"/>
        <w:ind w:left="169" w:right="468" w:firstLine="0"/>
        <w:jc w:val="both"/>
        <w:rPr>
          <w:sz w:val="24"/>
          <w:lang w:val="en-US"/>
        </w:rPr>
      </w:pPr>
      <w:r>
        <w:rPr>
          <w:rFonts w:hint="eastAsia"/>
          <w:sz w:val="24"/>
          <w:lang w:val="en-US"/>
        </w:rPr>
        <w:t>付款前提供不低于</w:t>
      </w:r>
      <w:r>
        <w:rPr>
          <w:rFonts w:hint="eastAsia"/>
          <w:sz w:val="24"/>
          <w:lang w:val="en-US"/>
        </w:rPr>
        <w:t>1</w:t>
      </w:r>
      <w:r>
        <w:rPr>
          <w:rFonts w:hint="eastAsia"/>
          <w:sz w:val="24"/>
          <w:lang w:val="en-US"/>
        </w:rPr>
        <w:t>%</w:t>
      </w:r>
      <w:r>
        <w:rPr>
          <w:rFonts w:hint="eastAsia"/>
          <w:sz w:val="24"/>
          <w:lang w:val="en-US"/>
        </w:rPr>
        <w:t>的增值税专用发票</w:t>
      </w:r>
    </w:p>
    <w:p w:rsidR="00DB3E27" w:rsidRDefault="003C1D11">
      <w:pPr>
        <w:pStyle w:val="a9"/>
        <w:tabs>
          <w:tab w:val="left" w:pos="1388"/>
        </w:tabs>
        <w:spacing w:line="316" w:lineRule="auto"/>
        <w:ind w:left="0" w:right="468" w:firstLine="0"/>
        <w:jc w:val="both"/>
        <w:rPr>
          <w:b/>
          <w:bCs/>
          <w:sz w:val="24"/>
          <w:lang w:val="en-US"/>
        </w:rPr>
      </w:pPr>
      <w:r>
        <w:rPr>
          <w:rFonts w:hint="eastAsia"/>
          <w:b/>
          <w:bCs/>
          <w:sz w:val="24"/>
          <w:lang w:val="en-US"/>
        </w:rPr>
        <w:t>六、最高上限价</w:t>
      </w:r>
    </w:p>
    <w:p w:rsidR="00DB3E27" w:rsidRDefault="003C1D11">
      <w:pPr>
        <w:pStyle w:val="a9"/>
        <w:tabs>
          <w:tab w:val="left" w:pos="1388"/>
        </w:tabs>
        <w:spacing w:line="316" w:lineRule="auto"/>
        <w:ind w:left="0" w:right="468" w:firstLine="0"/>
        <w:jc w:val="both"/>
        <w:rPr>
          <w:b/>
          <w:bCs/>
          <w:sz w:val="24"/>
          <w:lang w:val="en-US"/>
        </w:rPr>
      </w:pPr>
      <w:r>
        <w:rPr>
          <w:rFonts w:hint="eastAsia"/>
          <w:b/>
          <w:bCs/>
          <w:sz w:val="24"/>
          <w:lang w:val="en-US"/>
        </w:rPr>
        <w:t>七、投标要求</w:t>
      </w:r>
    </w:p>
    <w:p w:rsidR="00DB3E27" w:rsidRDefault="003C1D11">
      <w:pPr>
        <w:pStyle w:val="a9"/>
        <w:tabs>
          <w:tab w:val="left" w:pos="1388"/>
        </w:tabs>
        <w:spacing w:line="316" w:lineRule="auto"/>
        <w:ind w:left="0" w:right="468" w:firstLineChars="200" w:firstLine="480"/>
        <w:jc w:val="both"/>
        <w:rPr>
          <w:sz w:val="24"/>
          <w:lang w:val="en-US"/>
        </w:rPr>
      </w:pPr>
      <w:r>
        <w:rPr>
          <w:rFonts w:hint="eastAsia"/>
          <w:sz w:val="24"/>
          <w:lang w:val="en-US"/>
        </w:rPr>
        <w:t>投标截止日期：</w:t>
      </w:r>
      <w:r>
        <w:rPr>
          <w:rFonts w:hint="eastAsia"/>
          <w:sz w:val="24"/>
          <w:lang w:val="en-US"/>
        </w:rPr>
        <w:t>2022</w:t>
      </w:r>
      <w:r>
        <w:rPr>
          <w:rFonts w:hint="eastAsia"/>
          <w:sz w:val="24"/>
          <w:lang w:val="en-US"/>
        </w:rPr>
        <w:t>年</w:t>
      </w:r>
      <w:r>
        <w:rPr>
          <w:rFonts w:hint="eastAsia"/>
          <w:sz w:val="24"/>
          <w:lang w:val="en-US"/>
        </w:rPr>
        <w:t>8</w:t>
      </w:r>
      <w:r>
        <w:rPr>
          <w:rFonts w:hint="eastAsia"/>
          <w:sz w:val="24"/>
          <w:lang w:val="en-US"/>
        </w:rPr>
        <w:t>月</w:t>
      </w:r>
      <w:r>
        <w:rPr>
          <w:rFonts w:hint="eastAsia"/>
          <w:sz w:val="24"/>
          <w:lang w:val="en-US"/>
        </w:rPr>
        <w:t>9</w:t>
      </w:r>
      <w:r>
        <w:rPr>
          <w:rFonts w:hint="eastAsia"/>
          <w:sz w:val="24"/>
          <w:lang w:val="en-US"/>
        </w:rPr>
        <w:t>日</w:t>
      </w:r>
      <w:r>
        <w:rPr>
          <w:rFonts w:hint="eastAsia"/>
          <w:sz w:val="24"/>
          <w:lang w:val="en-US"/>
        </w:rPr>
        <w:t>下</w:t>
      </w:r>
      <w:r>
        <w:rPr>
          <w:rFonts w:hint="eastAsia"/>
          <w:sz w:val="24"/>
          <w:lang w:val="en-US"/>
        </w:rPr>
        <w:t>午</w:t>
      </w:r>
      <w:r>
        <w:rPr>
          <w:rFonts w:hint="eastAsia"/>
          <w:sz w:val="24"/>
          <w:lang w:val="en-US"/>
        </w:rPr>
        <w:t>15</w:t>
      </w:r>
      <w:r>
        <w:rPr>
          <w:rFonts w:hint="eastAsia"/>
          <w:sz w:val="24"/>
          <w:lang w:val="en-US"/>
        </w:rPr>
        <w:t>：</w:t>
      </w:r>
      <w:r>
        <w:rPr>
          <w:rFonts w:hint="eastAsia"/>
          <w:sz w:val="24"/>
          <w:lang w:val="en-US"/>
        </w:rPr>
        <w:t>00</w:t>
      </w:r>
      <w:r>
        <w:rPr>
          <w:rFonts w:hint="eastAsia"/>
          <w:sz w:val="24"/>
          <w:lang w:val="en-US"/>
        </w:rPr>
        <w:t>时</w:t>
      </w:r>
    </w:p>
    <w:p w:rsidR="00DB3E27" w:rsidRDefault="003C1D11">
      <w:pPr>
        <w:pStyle w:val="a9"/>
        <w:tabs>
          <w:tab w:val="left" w:pos="1388"/>
        </w:tabs>
        <w:spacing w:line="316" w:lineRule="auto"/>
        <w:ind w:left="0" w:right="468" w:firstLineChars="200" w:firstLine="480"/>
        <w:jc w:val="both"/>
        <w:rPr>
          <w:sz w:val="24"/>
          <w:lang w:val="en-US"/>
        </w:rPr>
      </w:pPr>
      <w:r>
        <w:rPr>
          <w:rFonts w:hint="eastAsia"/>
          <w:sz w:val="24"/>
          <w:lang w:val="en-US"/>
        </w:rPr>
        <w:t>开标地点：内蒙古中亿建筑有限公司会议室</w:t>
      </w:r>
    </w:p>
    <w:p w:rsidR="00DB3E27" w:rsidRDefault="003C1D11">
      <w:pPr>
        <w:pStyle w:val="a9"/>
        <w:tabs>
          <w:tab w:val="left" w:pos="1388"/>
        </w:tabs>
        <w:spacing w:line="316" w:lineRule="auto"/>
        <w:ind w:left="0" w:right="468" w:firstLineChars="200" w:firstLine="480"/>
        <w:jc w:val="both"/>
        <w:rPr>
          <w:sz w:val="24"/>
          <w:lang w:val="en-US"/>
        </w:rPr>
      </w:pPr>
      <w:r>
        <w:rPr>
          <w:rFonts w:hint="eastAsia"/>
          <w:sz w:val="24"/>
          <w:lang w:val="en-US"/>
        </w:rPr>
        <w:t>开标时间：同投标截止日期</w:t>
      </w:r>
    </w:p>
    <w:p w:rsidR="00DB3E27" w:rsidRDefault="003C1D11">
      <w:pPr>
        <w:pStyle w:val="a9"/>
        <w:tabs>
          <w:tab w:val="left" w:pos="1388"/>
        </w:tabs>
        <w:spacing w:line="316" w:lineRule="auto"/>
        <w:ind w:left="0" w:right="468" w:firstLineChars="200" w:firstLine="480"/>
        <w:jc w:val="both"/>
        <w:rPr>
          <w:sz w:val="24"/>
          <w:lang w:val="en-US"/>
        </w:rPr>
      </w:pPr>
      <w:r>
        <w:rPr>
          <w:rFonts w:hint="eastAsia"/>
          <w:sz w:val="24"/>
          <w:lang w:val="en-US"/>
        </w:rPr>
        <w:t>递交投标文件形式：以邮件形式发至内蒙古中亿建筑有限公司电子邮箱</w:t>
      </w:r>
      <w:r>
        <w:rPr>
          <w:rFonts w:hint="eastAsia"/>
          <w:sz w:val="24"/>
          <w:lang w:val="en-US"/>
        </w:rPr>
        <w:t xml:space="preserve"> </w:t>
      </w:r>
      <w:hyperlink r:id="rId13" w:history="1">
        <w:r>
          <w:rPr>
            <w:rFonts w:hint="eastAsia"/>
            <w:sz w:val="24"/>
            <w:lang w:val="en-US"/>
          </w:rPr>
          <w:t>nmgzyjzzc@163.com</w:t>
        </w:r>
      </w:hyperlink>
    </w:p>
    <w:p w:rsidR="00DB3E27" w:rsidRDefault="003C1D11">
      <w:pPr>
        <w:pStyle w:val="a9"/>
        <w:tabs>
          <w:tab w:val="left" w:pos="1388"/>
        </w:tabs>
        <w:spacing w:line="316" w:lineRule="auto"/>
        <w:ind w:left="0" w:right="468" w:firstLineChars="200" w:firstLine="480"/>
        <w:jc w:val="both"/>
        <w:rPr>
          <w:b/>
          <w:sz w:val="30"/>
          <w:lang w:val="en-US"/>
        </w:rPr>
      </w:pPr>
      <w:r>
        <w:rPr>
          <w:rFonts w:hint="eastAsia"/>
          <w:sz w:val="24"/>
          <w:lang w:val="en-US"/>
        </w:rPr>
        <w:t>投标文件份数</w:t>
      </w:r>
      <w:r>
        <w:rPr>
          <w:rFonts w:hint="eastAsia"/>
          <w:sz w:val="24"/>
          <w:lang w:val="en-US"/>
        </w:rPr>
        <w:t xml:space="preserve"> </w:t>
      </w:r>
      <w:r>
        <w:rPr>
          <w:rFonts w:hint="eastAsia"/>
          <w:sz w:val="24"/>
          <w:lang w:val="en-US"/>
        </w:rPr>
        <w:t>：</w:t>
      </w:r>
      <w:r>
        <w:rPr>
          <w:rFonts w:hint="eastAsia"/>
          <w:sz w:val="24"/>
          <w:lang w:val="en-US"/>
        </w:rPr>
        <w:t xml:space="preserve">1 </w:t>
      </w:r>
      <w:r>
        <w:rPr>
          <w:rFonts w:hint="eastAsia"/>
          <w:sz w:val="24"/>
          <w:lang w:val="en-US"/>
        </w:rPr>
        <w:t>份，以电子投标文件为准。</w:t>
      </w:r>
    </w:p>
    <w:p w:rsidR="00DB3E27" w:rsidRDefault="00DB3E27">
      <w:pPr>
        <w:ind w:right="517"/>
        <w:jc w:val="center"/>
        <w:rPr>
          <w:b/>
          <w:sz w:val="30"/>
          <w:lang w:val="en-US"/>
        </w:rPr>
      </w:pPr>
    </w:p>
    <w:p w:rsidR="00DB3E27" w:rsidRDefault="00DB3E27">
      <w:pPr>
        <w:ind w:right="517"/>
        <w:jc w:val="center"/>
        <w:rPr>
          <w:b/>
          <w:sz w:val="30"/>
          <w:lang w:val="en-US"/>
        </w:rPr>
      </w:pPr>
    </w:p>
    <w:p w:rsidR="00DB3E27" w:rsidRDefault="00DB3E27">
      <w:pPr>
        <w:ind w:right="517"/>
        <w:jc w:val="center"/>
        <w:rPr>
          <w:b/>
          <w:sz w:val="30"/>
          <w:lang w:val="en-US"/>
        </w:rPr>
      </w:pPr>
    </w:p>
    <w:p w:rsidR="00DB3E27" w:rsidRDefault="00DB3E27">
      <w:pPr>
        <w:ind w:right="517"/>
        <w:jc w:val="center"/>
        <w:rPr>
          <w:b/>
          <w:sz w:val="30"/>
          <w:lang w:val="en-US"/>
        </w:rPr>
      </w:pPr>
    </w:p>
    <w:p w:rsidR="00DB3E27" w:rsidRDefault="00DB3E27">
      <w:pPr>
        <w:ind w:right="517"/>
        <w:jc w:val="center"/>
        <w:rPr>
          <w:b/>
          <w:sz w:val="30"/>
          <w:lang w:val="en-US"/>
        </w:rPr>
      </w:pPr>
    </w:p>
    <w:p w:rsidR="00DB3E27" w:rsidRDefault="00DB3E27">
      <w:pPr>
        <w:ind w:right="517"/>
        <w:jc w:val="center"/>
        <w:rPr>
          <w:b/>
          <w:sz w:val="30"/>
          <w:lang w:val="en-US"/>
        </w:rPr>
      </w:pPr>
    </w:p>
    <w:p w:rsidR="00DB3E27" w:rsidRDefault="00DB3E27">
      <w:pPr>
        <w:ind w:right="517"/>
        <w:jc w:val="center"/>
        <w:rPr>
          <w:b/>
          <w:sz w:val="30"/>
          <w:lang w:val="en-US"/>
        </w:rPr>
      </w:pPr>
    </w:p>
    <w:p w:rsidR="00DB3E27" w:rsidRDefault="00DB3E27">
      <w:pPr>
        <w:ind w:right="517"/>
        <w:jc w:val="center"/>
        <w:rPr>
          <w:b/>
          <w:sz w:val="30"/>
          <w:lang w:val="en-US"/>
        </w:rPr>
      </w:pPr>
    </w:p>
    <w:p w:rsidR="00DB3E27" w:rsidRDefault="00DB3E27">
      <w:pPr>
        <w:ind w:right="517"/>
        <w:jc w:val="center"/>
        <w:rPr>
          <w:b/>
          <w:sz w:val="30"/>
          <w:lang w:val="en-US"/>
        </w:rPr>
      </w:pPr>
    </w:p>
    <w:p w:rsidR="00DB3E27" w:rsidRDefault="00DB3E27">
      <w:pPr>
        <w:ind w:right="517"/>
        <w:jc w:val="center"/>
        <w:rPr>
          <w:b/>
          <w:sz w:val="30"/>
          <w:lang w:val="en-US"/>
        </w:rPr>
      </w:pPr>
    </w:p>
    <w:p w:rsidR="00DB3E27" w:rsidRDefault="00DB3E27">
      <w:pPr>
        <w:ind w:right="517"/>
        <w:jc w:val="center"/>
        <w:rPr>
          <w:b/>
          <w:sz w:val="30"/>
          <w:lang w:val="en-US"/>
        </w:rPr>
      </w:pPr>
    </w:p>
    <w:p w:rsidR="00DB3E27" w:rsidRDefault="00DB3E27">
      <w:pPr>
        <w:ind w:right="517"/>
        <w:jc w:val="center"/>
        <w:rPr>
          <w:b/>
          <w:sz w:val="30"/>
          <w:lang w:val="en-US"/>
        </w:rPr>
      </w:pPr>
    </w:p>
    <w:p w:rsidR="00DB3E27" w:rsidRDefault="00DB3E27">
      <w:pPr>
        <w:ind w:right="517"/>
        <w:jc w:val="both"/>
        <w:rPr>
          <w:b/>
          <w:sz w:val="30"/>
          <w:lang w:val="en-US"/>
        </w:rPr>
      </w:pPr>
    </w:p>
    <w:p w:rsidR="00DB3E27" w:rsidRDefault="00DB3E27">
      <w:pPr>
        <w:ind w:right="517"/>
        <w:jc w:val="center"/>
        <w:rPr>
          <w:b/>
          <w:sz w:val="30"/>
          <w:lang w:val="en-US"/>
        </w:rPr>
      </w:pPr>
    </w:p>
    <w:p w:rsidR="00DB3E27" w:rsidRDefault="003C1D11">
      <w:pPr>
        <w:ind w:right="517"/>
        <w:jc w:val="center"/>
        <w:rPr>
          <w:b/>
          <w:sz w:val="30"/>
          <w:lang w:val="en-US"/>
        </w:rPr>
      </w:pPr>
      <w:r>
        <w:rPr>
          <w:rFonts w:hint="eastAsia"/>
          <w:b/>
          <w:sz w:val="30"/>
          <w:lang w:val="en-US"/>
        </w:rPr>
        <w:t>第三章</w:t>
      </w:r>
      <w:r>
        <w:rPr>
          <w:rFonts w:hint="eastAsia"/>
          <w:b/>
          <w:sz w:val="30"/>
          <w:lang w:val="en-US"/>
        </w:rPr>
        <w:t xml:space="preserve">    </w:t>
      </w:r>
      <w:r>
        <w:rPr>
          <w:rFonts w:hint="eastAsia"/>
          <w:b/>
          <w:sz w:val="30"/>
          <w:lang w:val="en-US"/>
        </w:rPr>
        <w:t>投标文件格式</w:t>
      </w:r>
    </w:p>
    <w:p w:rsidR="00DB3E27" w:rsidRDefault="00DB3E27">
      <w:pPr>
        <w:ind w:right="517"/>
        <w:jc w:val="center"/>
        <w:rPr>
          <w:b/>
          <w:sz w:val="30"/>
        </w:rPr>
      </w:pPr>
    </w:p>
    <w:p w:rsidR="00DB3E27" w:rsidRDefault="003C1D11">
      <w:pPr>
        <w:ind w:right="517"/>
        <w:jc w:val="center"/>
        <w:rPr>
          <w:sz w:val="24"/>
        </w:rPr>
      </w:pPr>
      <w:r>
        <w:rPr>
          <w:rFonts w:hint="eastAsia"/>
          <w:b/>
          <w:sz w:val="30"/>
        </w:rPr>
        <w:t>一、投标函及投标函附录</w:t>
      </w:r>
    </w:p>
    <w:p w:rsidR="00DB3E27" w:rsidRDefault="003C1D11">
      <w:pPr>
        <w:pStyle w:val="6"/>
        <w:ind w:right="510"/>
        <w:jc w:val="left"/>
        <w:rPr>
          <w:rFonts w:ascii="宋体" w:eastAsia="宋体" w:hAnsi="宋体"/>
        </w:rPr>
      </w:pPr>
      <w:r>
        <w:rPr>
          <w:rFonts w:ascii="宋体" w:eastAsia="宋体" w:hAnsi="宋体"/>
        </w:rPr>
        <w:t xml:space="preserve"> </w:t>
      </w:r>
    </w:p>
    <w:p w:rsidR="00DB3E27" w:rsidRDefault="003C1D11">
      <w:pPr>
        <w:ind w:right="534"/>
        <w:jc w:val="center"/>
        <w:rPr>
          <w:sz w:val="24"/>
        </w:rPr>
      </w:pPr>
      <w:r>
        <w:rPr>
          <w:rFonts w:hint="eastAsia"/>
          <w:b/>
          <w:sz w:val="28"/>
        </w:rPr>
        <w:t>（一）投标函</w:t>
      </w:r>
    </w:p>
    <w:p w:rsidR="00DB3E27" w:rsidRDefault="00DB3E27">
      <w:pPr>
        <w:pStyle w:val="a3"/>
        <w:rPr>
          <w:sz w:val="20"/>
        </w:rPr>
      </w:pPr>
    </w:p>
    <w:p w:rsidR="00DB3E27" w:rsidRDefault="00DB3E27">
      <w:pPr>
        <w:pStyle w:val="a3"/>
        <w:spacing w:before="8"/>
        <w:rPr>
          <w:sz w:val="19"/>
        </w:rPr>
      </w:pPr>
    </w:p>
    <w:p w:rsidR="00DB3E27" w:rsidRDefault="003C1D11">
      <w:pPr>
        <w:pStyle w:val="a3"/>
        <w:spacing w:before="66" w:line="360" w:lineRule="auto"/>
        <w:rPr>
          <w:sz w:val="25"/>
        </w:rPr>
      </w:pPr>
      <w:r>
        <w:rPr>
          <w:rFonts w:hint="eastAsia"/>
          <w:u w:val="single"/>
          <w:lang w:val="en-US"/>
        </w:rPr>
        <w:t>内蒙古中亿建筑有限公司</w:t>
      </w:r>
      <w:r>
        <w:rPr>
          <w:u w:val="single"/>
        </w:rPr>
        <w:t xml:space="preserve"> </w:t>
      </w:r>
      <w:r>
        <w:t>（招标人名称：</w:t>
      </w:r>
      <w:r>
        <w:t xml:space="preserve"> </w:t>
      </w:r>
    </w:p>
    <w:p w:rsidR="00DB3E27" w:rsidRDefault="003C1D11">
      <w:pPr>
        <w:pStyle w:val="a3"/>
        <w:spacing w:before="2" w:line="360" w:lineRule="auto"/>
        <w:ind w:firstLineChars="200" w:firstLine="480"/>
        <w:rPr>
          <w:szCs w:val="22"/>
        </w:rPr>
      </w:pPr>
      <w:r>
        <w:rPr>
          <w:szCs w:val="22"/>
        </w:rPr>
        <w:t>我方已仔细研究了</w:t>
      </w:r>
      <w:r w:rsidR="005F6FEB">
        <w:rPr>
          <w:rFonts w:hint="eastAsia"/>
          <w:szCs w:val="22"/>
          <w:lang w:val="en-US"/>
        </w:rPr>
        <w:t>赤峰学院附属医院临床综合楼建设项目抹灰</w:t>
      </w:r>
      <w:r>
        <w:rPr>
          <w:rFonts w:hint="eastAsia"/>
          <w:szCs w:val="22"/>
          <w:lang w:val="en-US"/>
        </w:rPr>
        <w:t>工程</w:t>
      </w:r>
      <w:r>
        <w:rPr>
          <w:rFonts w:hint="eastAsia"/>
          <w:szCs w:val="22"/>
        </w:rPr>
        <w:t>招标公告</w:t>
      </w:r>
      <w:r>
        <w:rPr>
          <w:rFonts w:hint="eastAsia"/>
          <w:szCs w:val="22"/>
          <w:lang w:val="en-US"/>
        </w:rPr>
        <w:t>及</w:t>
      </w:r>
      <w:r>
        <w:rPr>
          <w:szCs w:val="22"/>
        </w:rPr>
        <w:t>招标文件的全部内容，愿</w:t>
      </w:r>
      <w:r>
        <w:rPr>
          <w:rFonts w:hint="eastAsia"/>
          <w:szCs w:val="22"/>
          <w:lang w:val="en-US"/>
        </w:rPr>
        <w:t>以以下报价</w:t>
      </w:r>
      <w:r>
        <w:rPr>
          <w:szCs w:val="22"/>
        </w:rPr>
        <w:t>按合同约定实施和完成承包</w:t>
      </w:r>
      <w:r>
        <w:rPr>
          <w:rFonts w:hint="eastAsia"/>
          <w:szCs w:val="22"/>
          <w:lang w:val="en-US"/>
        </w:rPr>
        <w:t>内容</w:t>
      </w:r>
      <w:r>
        <w:rPr>
          <w:szCs w:val="22"/>
        </w:rPr>
        <w:t>，修补工程中的任何缺陷，工程质量达到</w:t>
      </w:r>
      <w:r>
        <w:rPr>
          <w:rFonts w:hint="eastAsia"/>
          <w:szCs w:val="22"/>
          <w:lang w:val="en-US"/>
        </w:rPr>
        <w:t>“鲁班奖”</w:t>
      </w:r>
      <w:r>
        <w:rPr>
          <w:szCs w:val="22"/>
        </w:rPr>
        <w:t>。</w:t>
      </w:r>
    </w:p>
    <w:p w:rsidR="00DB3E27" w:rsidRDefault="003C1D11">
      <w:pPr>
        <w:pStyle w:val="a3"/>
        <w:numPr>
          <w:ilvl w:val="0"/>
          <w:numId w:val="8"/>
        </w:numPr>
        <w:spacing w:before="2" w:line="360" w:lineRule="auto"/>
        <w:ind w:firstLineChars="200" w:firstLine="480"/>
        <w:rPr>
          <w:szCs w:val="22"/>
          <w:lang w:val="en-US"/>
        </w:rPr>
      </w:pPr>
      <w:r>
        <w:rPr>
          <w:rFonts w:hint="eastAsia"/>
          <w:szCs w:val="22"/>
          <w:lang w:val="en-US"/>
        </w:rPr>
        <w:t>卫生间防水基层加防水保护层人民币</w:t>
      </w:r>
      <w:r>
        <w:rPr>
          <w:rFonts w:hint="eastAsia"/>
          <w:szCs w:val="22"/>
          <w:u w:val="single"/>
          <w:lang w:val="en-US"/>
        </w:rPr>
        <w:t xml:space="preserve">        </w:t>
      </w:r>
      <w:r>
        <w:rPr>
          <w:rFonts w:hint="eastAsia"/>
          <w:szCs w:val="22"/>
          <w:lang w:val="en-US"/>
        </w:rPr>
        <w:t>元每平方米，</w:t>
      </w:r>
    </w:p>
    <w:p w:rsidR="00DB3E27" w:rsidRDefault="003C1D11">
      <w:pPr>
        <w:pStyle w:val="a3"/>
        <w:numPr>
          <w:ilvl w:val="0"/>
          <w:numId w:val="8"/>
        </w:numPr>
        <w:spacing w:before="2" w:line="360" w:lineRule="auto"/>
        <w:ind w:firstLineChars="200" w:firstLine="480"/>
        <w:rPr>
          <w:szCs w:val="22"/>
          <w:lang w:val="en-US"/>
        </w:rPr>
      </w:pPr>
      <w:r>
        <w:rPr>
          <w:rFonts w:hint="eastAsia"/>
          <w:szCs w:val="22"/>
          <w:lang w:val="en-US"/>
        </w:rPr>
        <w:t>层高在</w:t>
      </w:r>
      <w:r>
        <w:rPr>
          <w:rFonts w:hint="eastAsia"/>
          <w:szCs w:val="22"/>
          <w:lang w:val="en-US"/>
        </w:rPr>
        <w:t>6</w:t>
      </w:r>
      <w:r>
        <w:rPr>
          <w:rFonts w:hint="eastAsia"/>
          <w:szCs w:val="22"/>
          <w:lang w:val="en-US"/>
        </w:rPr>
        <w:t>米以上</w:t>
      </w:r>
      <w:r>
        <w:rPr>
          <w:rFonts w:hint="eastAsia"/>
          <w:szCs w:val="22"/>
          <w:u w:val="single"/>
          <w:lang w:val="en-US"/>
        </w:rPr>
        <w:t xml:space="preserve">        </w:t>
      </w:r>
      <w:r>
        <w:rPr>
          <w:rFonts w:hint="eastAsia"/>
          <w:szCs w:val="22"/>
          <w:lang w:val="en-US"/>
        </w:rPr>
        <w:t>元每平方米，</w:t>
      </w:r>
    </w:p>
    <w:p w:rsidR="00DB3E27" w:rsidRDefault="003C1D11">
      <w:pPr>
        <w:pStyle w:val="a3"/>
        <w:numPr>
          <w:ilvl w:val="0"/>
          <w:numId w:val="8"/>
        </w:numPr>
        <w:spacing w:before="2" w:line="360" w:lineRule="auto"/>
        <w:ind w:firstLineChars="200" w:firstLine="480"/>
        <w:rPr>
          <w:szCs w:val="22"/>
          <w:lang w:val="en-US"/>
        </w:rPr>
      </w:pPr>
      <w:r>
        <w:rPr>
          <w:rFonts w:hint="eastAsia"/>
          <w:szCs w:val="22"/>
          <w:lang w:val="en-US"/>
        </w:rPr>
        <w:t>层高在</w:t>
      </w:r>
      <w:r>
        <w:rPr>
          <w:rFonts w:hint="eastAsia"/>
          <w:szCs w:val="22"/>
          <w:lang w:val="en-US"/>
        </w:rPr>
        <w:t>6</w:t>
      </w:r>
      <w:r>
        <w:rPr>
          <w:rFonts w:hint="eastAsia"/>
          <w:szCs w:val="22"/>
          <w:lang w:val="en-US"/>
        </w:rPr>
        <w:t>米以下</w:t>
      </w:r>
      <w:r>
        <w:rPr>
          <w:rFonts w:hint="eastAsia"/>
          <w:szCs w:val="22"/>
          <w:u w:val="single"/>
          <w:lang w:val="en-US"/>
        </w:rPr>
        <w:t xml:space="preserve">        </w:t>
      </w:r>
      <w:r>
        <w:rPr>
          <w:rFonts w:hint="eastAsia"/>
          <w:szCs w:val="22"/>
          <w:lang w:val="en-US"/>
        </w:rPr>
        <w:t>元每平方米。</w:t>
      </w:r>
    </w:p>
    <w:p w:rsidR="00DB3E27" w:rsidRDefault="003C1D11">
      <w:pPr>
        <w:pStyle w:val="a3"/>
        <w:spacing w:before="2" w:line="360" w:lineRule="auto"/>
        <w:rPr>
          <w:b/>
          <w:bCs/>
          <w:color w:val="C00000"/>
          <w:lang w:val="en-US"/>
        </w:rPr>
      </w:pPr>
      <w:r>
        <w:rPr>
          <w:rFonts w:hint="eastAsia"/>
          <w:b/>
          <w:bCs/>
          <w:color w:val="C00000"/>
          <w:lang w:val="en-US"/>
        </w:rPr>
        <w:t xml:space="preserve">   </w:t>
      </w:r>
      <w:r>
        <w:rPr>
          <w:rFonts w:hint="eastAsia"/>
          <w:b/>
          <w:bCs/>
          <w:color w:val="C00000"/>
          <w:lang w:val="en-US"/>
        </w:rPr>
        <w:t>以上工程量均为现场实际工程量结算。</w:t>
      </w:r>
    </w:p>
    <w:p w:rsidR="00DB3E27" w:rsidRDefault="003C1D11">
      <w:pPr>
        <w:pStyle w:val="a9"/>
        <w:tabs>
          <w:tab w:val="left" w:pos="1494"/>
        </w:tabs>
        <w:spacing w:before="67" w:line="360" w:lineRule="auto"/>
        <w:ind w:left="0" w:firstLineChars="200" w:firstLine="480"/>
        <w:rPr>
          <w:sz w:val="18"/>
        </w:rPr>
      </w:pPr>
      <w:r>
        <w:rPr>
          <w:rFonts w:hint="eastAsia"/>
          <w:sz w:val="24"/>
          <w:lang w:val="en-US"/>
        </w:rPr>
        <w:t>1</w:t>
      </w:r>
      <w:r>
        <w:rPr>
          <w:rFonts w:hint="eastAsia"/>
          <w:sz w:val="24"/>
          <w:lang w:val="en-US"/>
        </w:rPr>
        <w:t>、</w:t>
      </w:r>
      <w:r>
        <w:rPr>
          <w:sz w:val="24"/>
        </w:rPr>
        <w:t>我方承诺在招标文件规定的投标有效期内不修改、撤销投标文件。</w:t>
      </w:r>
      <w:r>
        <w:rPr>
          <w:sz w:val="24"/>
        </w:rPr>
        <w:t xml:space="preserve">   </w:t>
      </w:r>
    </w:p>
    <w:p w:rsidR="00DB3E27" w:rsidRDefault="003C1D11">
      <w:pPr>
        <w:pStyle w:val="a9"/>
        <w:tabs>
          <w:tab w:val="left" w:pos="1494"/>
        </w:tabs>
        <w:spacing w:before="66" w:line="360" w:lineRule="auto"/>
        <w:ind w:left="0" w:firstLineChars="200" w:firstLine="480"/>
        <w:rPr>
          <w:sz w:val="25"/>
        </w:rPr>
      </w:pPr>
      <w:r>
        <w:rPr>
          <w:rFonts w:hint="eastAsia"/>
          <w:sz w:val="24"/>
          <w:lang w:val="en-US"/>
        </w:rPr>
        <w:t>2</w:t>
      </w:r>
      <w:r>
        <w:rPr>
          <w:rFonts w:hint="eastAsia"/>
          <w:sz w:val="24"/>
          <w:lang w:val="en-US"/>
        </w:rPr>
        <w:t>、</w:t>
      </w:r>
      <w:r>
        <w:rPr>
          <w:sz w:val="24"/>
        </w:rPr>
        <w:t>如我方中标：</w:t>
      </w:r>
      <w:r>
        <w:rPr>
          <w:sz w:val="24"/>
        </w:rPr>
        <w:t xml:space="preserve">  </w:t>
      </w:r>
    </w:p>
    <w:p w:rsidR="00DB3E27" w:rsidRDefault="003C1D11">
      <w:pPr>
        <w:pStyle w:val="a9"/>
        <w:tabs>
          <w:tab w:val="left" w:pos="1854"/>
        </w:tabs>
        <w:spacing w:before="1" w:line="360" w:lineRule="auto"/>
        <w:ind w:left="0" w:firstLineChars="200" w:firstLine="480"/>
      </w:pPr>
      <w:r>
        <w:rPr>
          <w:sz w:val="24"/>
        </w:rPr>
        <w:t>我方承诺在收到中标通知书后，在中标通知书规定的期限内与你方签订合同。</w:t>
      </w:r>
      <w:r>
        <w:rPr>
          <w:sz w:val="24"/>
        </w:rPr>
        <w:t xml:space="preserve">  </w:t>
      </w:r>
    </w:p>
    <w:p w:rsidR="00DB3E27" w:rsidRDefault="003C1D11">
      <w:pPr>
        <w:pStyle w:val="a9"/>
        <w:tabs>
          <w:tab w:val="left" w:pos="1854"/>
        </w:tabs>
        <w:spacing w:line="360" w:lineRule="auto"/>
        <w:ind w:left="0" w:firstLineChars="200" w:firstLine="480"/>
        <w:rPr>
          <w:sz w:val="24"/>
        </w:rPr>
      </w:pPr>
      <w:r>
        <w:rPr>
          <w:sz w:val="24"/>
        </w:rPr>
        <w:t>我方承诺在合同约定的期限内完成并移交全部合同工程。</w:t>
      </w:r>
      <w:r>
        <w:rPr>
          <w:sz w:val="24"/>
        </w:rPr>
        <w:t xml:space="preserve">  </w:t>
      </w:r>
    </w:p>
    <w:p w:rsidR="00DB3E27" w:rsidRDefault="00DB3E27">
      <w:pPr>
        <w:pStyle w:val="a9"/>
        <w:tabs>
          <w:tab w:val="left" w:pos="1854"/>
        </w:tabs>
        <w:spacing w:line="360" w:lineRule="auto"/>
        <w:ind w:left="0" w:firstLineChars="200" w:firstLine="480"/>
        <w:rPr>
          <w:sz w:val="24"/>
        </w:rPr>
      </w:pPr>
    </w:p>
    <w:p w:rsidR="00DB3E27" w:rsidRDefault="003C1D11">
      <w:pPr>
        <w:pStyle w:val="a3"/>
        <w:spacing w:before="66" w:line="360" w:lineRule="auto"/>
        <w:ind w:left="1252" w:firstLineChars="700" w:firstLine="1680"/>
      </w:pPr>
      <w:r>
        <w:t>投标人（盖章）：</w:t>
      </w:r>
      <w:r>
        <w:rPr>
          <w:u w:val="single"/>
        </w:rPr>
        <w:t xml:space="preserve">                     </w:t>
      </w:r>
      <w:r>
        <w:t xml:space="preserve">                 </w:t>
      </w:r>
    </w:p>
    <w:p w:rsidR="00DB3E27" w:rsidRDefault="00DB3E27">
      <w:pPr>
        <w:pStyle w:val="a3"/>
        <w:spacing w:before="12" w:line="360" w:lineRule="auto"/>
        <w:rPr>
          <w:sz w:val="25"/>
        </w:rPr>
      </w:pPr>
    </w:p>
    <w:p w:rsidR="00DB3E27" w:rsidRDefault="003C1D11">
      <w:pPr>
        <w:pStyle w:val="a3"/>
        <w:spacing w:before="67" w:line="360" w:lineRule="auto"/>
        <w:ind w:firstLineChars="1200" w:firstLine="2880"/>
      </w:pPr>
      <w:r>
        <w:t>法人代表或委托代理人（签字或盖章）：</w:t>
      </w:r>
      <w:r>
        <w:rPr>
          <w:u w:val="single"/>
        </w:rPr>
        <w:t xml:space="preserve">                 </w:t>
      </w:r>
      <w:r>
        <w:t xml:space="preserve"> </w:t>
      </w:r>
    </w:p>
    <w:p w:rsidR="00DB3E27" w:rsidRDefault="003C1D11">
      <w:pPr>
        <w:pStyle w:val="a3"/>
        <w:spacing w:before="11" w:line="360" w:lineRule="auto"/>
        <w:rPr>
          <w:sz w:val="25"/>
          <w:lang w:val="en-US"/>
        </w:rPr>
      </w:pPr>
      <w:r>
        <w:rPr>
          <w:rFonts w:hint="eastAsia"/>
          <w:sz w:val="25"/>
          <w:lang w:val="en-US"/>
        </w:rPr>
        <w:t xml:space="preserve">                       </w:t>
      </w:r>
    </w:p>
    <w:p w:rsidR="00DB3E27" w:rsidRDefault="003C1D11">
      <w:pPr>
        <w:pStyle w:val="a3"/>
        <w:spacing w:before="11" w:line="360" w:lineRule="auto"/>
        <w:rPr>
          <w:lang w:val="en-US"/>
        </w:rPr>
      </w:pPr>
      <w:r>
        <w:rPr>
          <w:rFonts w:hint="eastAsia"/>
          <w:sz w:val="25"/>
          <w:lang w:val="en-US"/>
        </w:rPr>
        <w:t xml:space="preserve">                       </w:t>
      </w:r>
      <w:r>
        <w:rPr>
          <w:rFonts w:hint="eastAsia"/>
          <w:sz w:val="25"/>
          <w:lang w:val="en-US"/>
        </w:rPr>
        <w:t>联系电话：</w:t>
      </w:r>
      <w:r>
        <w:rPr>
          <w:rFonts w:hint="eastAsia"/>
          <w:sz w:val="25"/>
          <w:u w:val="single"/>
          <w:lang w:val="en-US"/>
        </w:rPr>
        <w:t xml:space="preserve">                 </w:t>
      </w:r>
    </w:p>
    <w:p w:rsidR="00DB3E27" w:rsidRDefault="00DB3E27">
      <w:pPr>
        <w:pStyle w:val="a3"/>
        <w:spacing w:before="66" w:line="360" w:lineRule="auto"/>
        <w:ind w:firstLineChars="1600" w:firstLine="3840"/>
      </w:pPr>
    </w:p>
    <w:p w:rsidR="00DB3E27" w:rsidRDefault="003C1D11">
      <w:pPr>
        <w:pStyle w:val="a3"/>
        <w:spacing w:before="66" w:line="360" w:lineRule="auto"/>
        <w:ind w:firstLineChars="1200" w:firstLine="2880"/>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t xml:space="preserve"> </w:t>
      </w:r>
    </w:p>
    <w:p w:rsidR="00DB3E27" w:rsidRDefault="00DB3E27">
      <w:pPr>
        <w:pStyle w:val="5"/>
        <w:spacing w:before="115" w:line="240" w:lineRule="auto"/>
        <w:ind w:right="0"/>
        <w:jc w:val="left"/>
        <w:rPr>
          <w:rFonts w:ascii="宋体" w:eastAsia="宋体" w:hAnsi="宋体"/>
        </w:rPr>
        <w:sectPr w:rsidR="00DB3E27">
          <w:headerReference w:type="default" r:id="rId14"/>
          <w:footerReference w:type="default" r:id="rId15"/>
          <w:pgSz w:w="11910" w:h="16850"/>
          <w:pgMar w:top="1440" w:right="1800" w:bottom="1440" w:left="1800" w:header="1051" w:footer="1057" w:gutter="0"/>
          <w:cols w:space="720"/>
        </w:sectPr>
      </w:pPr>
    </w:p>
    <w:p w:rsidR="00DB3E27" w:rsidRDefault="003C1D11">
      <w:pPr>
        <w:ind w:right="337"/>
        <w:jc w:val="center"/>
        <w:rPr>
          <w:b/>
          <w:sz w:val="30"/>
        </w:rPr>
      </w:pPr>
      <w:bookmarkStart w:id="5" w:name="（七）不拖欠农牧民工工资承诺函"/>
      <w:bookmarkStart w:id="6" w:name="（八）承诺书"/>
      <w:bookmarkStart w:id="7" w:name="八、资格审查资料"/>
      <w:bookmarkEnd w:id="5"/>
      <w:bookmarkEnd w:id="6"/>
      <w:bookmarkEnd w:id="7"/>
      <w:r>
        <w:rPr>
          <w:rFonts w:hint="eastAsia"/>
          <w:b/>
          <w:sz w:val="30"/>
        </w:rPr>
        <w:lastRenderedPageBreak/>
        <w:t>（</w:t>
      </w:r>
      <w:r>
        <w:rPr>
          <w:rFonts w:hint="eastAsia"/>
          <w:b/>
          <w:sz w:val="30"/>
          <w:lang w:val="en-US"/>
        </w:rPr>
        <w:t>二</w:t>
      </w:r>
      <w:r>
        <w:rPr>
          <w:rFonts w:hint="eastAsia"/>
          <w:b/>
          <w:sz w:val="30"/>
        </w:rPr>
        <w:t>）承诺书</w:t>
      </w:r>
    </w:p>
    <w:p w:rsidR="00DB3E27" w:rsidRDefault="003C1D11">
      <w:pPr>
        <w:pStyle w:val="a3"/>
        <w:spacing w:before="98" w:line="360" w:lineRule="auto"/>
        <w:ind w:left="771"/>
      </w:pPr>
      <w:r>
        <w:t xml:space="preserve"> </w:t>
      </w:r>
    </w:p>
    <w:p w:rsidR="00DB3E27" w:rsidRDefault="003C1D11">
      <w:pPr>
        <w:pStyle w:val="a3"/>
        <w:spacing w:before="66" w:line="360" w:lineRule="auto"/>
      </w:pPr>
      <w:bookmarkStart w:id="8" w:name="致：_____________（招标人名称）"/>
      <w:bookmarkEnd w:id="8"/>
      <w:r>
        <w:t>致</w:t>
      </w:r>
      <w:r>
        <w:t xml:space="preserve"> </w:t>
      </w:r>
      <w:r>
        <w:t>：</w:t>
      </w:r>
      <w:r>
        <w:rPr>
          <w:rFonts w:hint="eastAsia"/>
          <w:u w:val="single"/>
          <w:lang w:val="en-US"/>
        </w:rPr>
        <w:t>内蒙古中亿建筑有限公司</w:t>
      </w:r>
      <w:r>
        <w:rPr>
          <w:u w:val="single"/>
        </w:rPr>
        <w:t xml:space="preserve"> </w:t>
      </w:r>
      <w:r>
        <w:t>（招标人名称</w:t>
      </w:r>
      <w:r>
        <w:rPr>
          <w:rFonts w:hint="eastAsia"/>
        </w:rPr>
        <w:t>）</w:t>
      </w:r>
      <w:r>
        <w:t>：</w:t>
      </w:r>
      <w:r>
        <w:t xml:space="preserve">   </w:t>
      </w:r>
    </w:p>
    <w:p w:rsidR="00DB3E27" w:rsidRDefault="00DB3E27">
      <w:pPr>
        <w:pStyle w:val="a3"/>
        <w:spacing w:before="6" w:line="360" w:lineRule="auto"/>
        <w:rPr>
          <w:sz w:val="9"/>
        </w:rPr>
      </w:pPr>
    </w:p>
    <w:p w:rsidR="00DB3E27" w:rsidRDefault="003C1D11">
      <w:pPr>
        <w:pStyle w:val="a3"/>
        <w:tabs>
          <w:tab w:val="left" w:pos="10560"/>
        </w:tabs>
        <w:spacing w:before="67" w:line="360" w:lineRule="auto"/>
        <w:ind w:rightChars="522" w:right="1148" w:firstLineChars="200" w:firstLine="480"/>
      </w:pPr>
      <w:bookmarkStart w:id="9" w:name="我公司愿意针对_______________（标段名称）进行投标。投标文件中所有"/>
      <w:bookmarkEnd w:id="9"/>
      <w:r>
        <w:t>我公司愿意针对</w:t>
      </w:r>
      <w:r w:rsidR="005F6FEB">
        <w:rPr>
          <w:rFonts w:hint="eastAsia"/>
          <w:lang w:val="en-US"/>
        </w:rPr>
        <w:t>赤峰学院附属医院临床综合楼建设项目抹灰</w:t>
      </w:r>
      <w:r>
        <w:rPr>
          <w:rFonts w:hint="eastAsia"/>
          <w:lang w:val="en-US"/>
        </w:rPr>
        <w:t>工程</w:t>
      </w:r>
      <w:r>
        <w:t>（标段名称）进行投标。投标文件中所有关于投标人资格的文件、证明、业绩、人员资料、陈述均是真实的、准确的。若有不实，我公司承担由此而产生的一切后果。</w:t>
      </w:r>
    </w:p>
    <w:p w:rsidR="00DB3E27" w:rsidRDefault="00DB3E27">
      <w:pPr>
        <w:pStyle w:val="a3"/>
        <w:spacing w:before="15" w:line="360" w:lineRule="auto"/>
        <w:ind w:left="1252" w:firstLineChars="1900" w:firstLine="4560"/>
      </w:pPr>
      <w:bookmarkStart w:id="10" w:name="特此声明！"/>
      <w:bookmarkEnd w:id="10"/>
    </w:p>
    <w:p w:rsidR="00DB3E27" w:rsidRDefault="003C1D11">
      <w:pPr>
        <w:pStyle w:val="a3"/>
        <w:spacing w:before="15" w:line="360" w:lineRule="auto"/>
        <w:ind w:left="1252" w:firstLineChars="1900" w:firstLine="4560"/>
      </w:pPr>
      <w:r>
        <w:t>特此声明！</w:t>
      </w:r>
      <w:r>
        <w:t xml:space="preserve"> </w:t>
      </w:r>
    </w:p>
    <w:p w:rsidR="00DB3E27" w:rsidRDefault="00DB3E27">
      <w:pPr>
        <w:pStyle w:val="a3"/>
        <w:spacing w:line="360" w:lineRule="auto"/>
        <w:rPr>
          <w:sz w:val="20"/>
        </w:rPr>
      </w:pPr>
    </w:p>
    <w:p w:rsidR="00DB3E27" w:rsidRDefault="00DB3E27">
      <w:pPr>
        <w:pStyle w:val="a3"/>
        <w:spacing w:line="360" w:lineRule="auto"/>
        <w:rPr>
          <w:sz w:val="20"/>
        </w:rPr>
      </w:pPr>
    </w:p>
    <w:p w:rsidR="00DB3E27" w:rsidRDefault="00DB3E27">
      <w:pPr>
        <w:pStyle w:val="a3"/>
        <w:spacing w:line="360" w:lineRule="auto"/>
        <w:rPr>
          <w:sz w:val="20"/>
        </w:rPr>
      </w:pPr>
    </w:p>
    <w:p w:rsidR="00DB3E27" w:rsidRDefault="00DB3E27">
      <w:pPr>
        <w:pStyle w:val="a3"/>
        <w:spacing w:line="360" w:lineRule="auto"/>
        <w:rPr>
          <w:sz w:val="20"/>
        </w:rPr>
      </w:pPr>
      <w:bookmarkStart w:id="11" w:name="_GoBack"/>
      <w:bookmarkEnd w:id="11"/>
    </w:p>
    <w:p w:rsidR="00DB3E27" w:rsidRDefault="00DB3E27">
      <w:pPr>
        <w:pStyle w:val="a3"/>
        <w:spacing w:line="360" w:lineRule="auto"/>
        <w:rPr>
          <w:sz w:val="20"/>
        </w:rPr>
      </w:pPr>
    </w:p>
    <w:p w:rsidR="00DB3E27" w:rsidRDefault="00DB3E27">
      <w:pPr>
        <w:pStyle w:val="a3"/>
        <w:spacing w:before="11" w:line="360" w:lineRule="auto"/>
        <w:rPr>
          <w:sz w:val="27"/>
        </w:rPr>
      </w:pPr>
    </w:p>
    <w:p w:rsidR="00DB3E27" w:rsidRDefault="003C1D11">
      <w:pPr>
        <w:pStyle w:val="a3"/>
        <w:spacing w:before="66" w:line="360" w:lineRule="auto"/>
      </w:pPr>
      <w:bookmarkStart w:id="12" w:name="投标人名称：（公章）"/>
      <w:bookmarkEnd w:id="12"/>
      <w:r>
        <w:t>投标人名称：（公章）</w:t>
      </w:r>
      <w:r>
        <w:rPr>
          <w:rFonts w:hint="eastAsia"/>
          <w:u w:val="single"/>
          <w:lang w:val="en-US"/>
        </w:rPr>
        <w:t xml:space="preserve">                             </w:t>
      </w:r>
      <w:r>
        <w:t xml:space="preserve"> </w:t>
      </w:r>
    </w:p>
    <w:p w:rsidR="00DB3E27" w:rsidRDefault="003C1D11">
      <w:pPr>
        <w:pStyle w:val="a3"/>
        <w:spacing w:before="203" w:line="360" w:lineRule="auto"/>
        <w:ind w:right="2447"/>
        <w:rPr>
          <w:u w:val="single"/>
          <w:lang w:val="en-US"/>
        </w:rPr>
      </w:pPr>
      <w:bookmarkStart w:id="13" w:name="法人代表或委托代理人：（签字或盖章）"/>
      <w:bookmarkEnd w:id="13"/>
      <w:r>
        <w:t>法人代表或委托代理人：（签字或盖章）</w:t>
      </w:r>
      <w:bookmarkStart w:id="14" w:name="日期：______年_____月_____日"/>
      <w:bookmarkEnd w:id="14"/>
      <w:r>
        <w:rPr>
          <w:rFonts w:hint="eastAsia"/>
          <w:u w:val="single"/>
          <w:lang w:val="en-US"/>
        </w:rPr>
        <w:t xml:space="preserve">                          </w:t>
      </w:r>
    </w:p>
    <w:p w:rsidR="00DB3E27" w:rsidRDefault="003C1D11">
      <w:pPr>
        <w:pStyle w:val="a3"/>
        <w:spacing w:before="203" w:line="360" w:lineRule="auto"/>
        <w:ind w:right="2447"/>
        <w:rPr>
          <w:sz w:val="28"/>
        </w:rPr>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rsidR="00DB3E27" w:rsidRDefault="003C1D11">
      <w:pPr>
        <w:pStyle w:val="5"/>
        <w:spacing w:line="360" w:lineRule="auto"/>
        <w:jc w:val="left"/>
        <w:rPr>
          <w:rFonts w:ascii="宋体" w:eastAsia="宋体" w:hAnsi="宋体"/>
        </w:rPr>
      </w:pPr>
      <w:r>
        <w:rPr>
          <w:rFonts w:ascii="宋体" w:eastAsia="宋体" w:hAnsi="宋体"/>
        </w:rPr>
        <w:t xml:space="preserve"> </w:t>
      </w:r>
    </w:p>
    <w:p w:rsidR="00DB3E27" w:rsidRDefault="00DB3E27">
      <w:pPr>
        <w:pStyle w:val="a3"/>
        <w:spacing w:line="360" w:lineRule="auto"/>
        <w:rPr>
          <w:b/>
          <w:sz w:val="20"/>
        </w:rPr>
      </w:pPr>
    </w:p>
    <w:p w:rsidR="00DB3E27" w:rsidRDefault="00DB3E27">
      <w:pPr>
        <w:pStyle w:val="a3"/>
        <w:rPr>
          <w:b/>
          <w:sz w:val="20"/>
        </w:rPr>
      </w:pPr>
    </w:p>
    <w:p w:rsidR="00DB3E27" w:rsidRDefault="00DB3E27">
      <w:pPr>
        <w:pStyle w:val="a3"/>
        <w:rPr>
          <w:b/>
          <w:sz w:val="20"/>
        </w:rPr>
      </w:pPr>
    </w:p>
    <w:p w:rsidR="00DB3E27" w:rsidRDefault="00DB3E27">
      <w:pPr>
        <w:pStyle w:val="a3"/>
        <w:rPr>
          <w:b/>
          <w:sz w:val="20"/>
        </w:rPr>
      </w:pPr>
    </w:p>
    <w:p w:rsidR="00DB3E27" w:rsidRDefault="00DB3E27">
      <w:pPr>
        <w:pStyle w:val="a3"/>
        <w:rPr>
          <w:b/>
          <w:sz w:val="20"/>
        </w:rPr>
      </w:pPr>
    </w:p>
    <w:p w:rsidR="00DB3E27" w:rsidRDefault="00DB3E27">
      <w:pPr>
        <w:pStyle w:val="a3"/>
        <w:rPr>
          <w:b/>
          <w:sz w:val="20"/>
        </w:rPr>
      </w:pPr>
    </w:p>
    <w:p w:rsidR="00DB3E27" w:rsidRDefault="00DB3E27">
      <w:pPr>
        <w:pStyle w:val="a3"/>
        <w:rPr>
          <w:b/>
          <w:sz w:val="20"/>
        </w:rPr>
      </w:pPr>
    </w:p>
    <w:p w:rsidR="00DB3E27" w:rsidRDefault="00DB3E27">
      <w:pPr>
        <w:pStyle w:val="a3"/>
        <w:rPr>
          <w:b/>
          <w:sz w:val="20"/>
        </w:rPr>
      </w:pPr>
    </w:p>
    <w:p w:rsidR="00DB3E27" w:rsidRDefault="00DB3E27">
      <w:pPr>
        <w:pStyle w:val="a3"/>
        <w:rPr>
          <w:b/>
          <w:sz w:val="20"/>
        </w:rPr>
      </w:pPr>
    </w:p>
    <w:p w:rsidR="00DB3E27" w:rsidRDefault="00DB3E27">
      <w:pPr>
        <w:pStyle w:val="a3"/>
        <w:rPr>
          <w:b/>
          <w:sz w:val="20"/>
        </w:rPr>
      </w:pPr>
    </w:p>
    <w:p w:rsidR="00DB3E27" w:rsidRDefault="00DB3E27">
      <w:pPr>
        <w:pStyle w:val="a3"/>
        <w:rPr>
          <w:b/>
          <w:sz w:val="20"/>
        </w:rPr>
      </w:pPr>
    </w:p>
    <w:p w:rsidR="00DB3E27" w:rsidRDefault="00DB3E27">
      <w:pPr>
        <w:ind w:right="502"/>
        <w:rPr>
          <w:sz w:val="30"/>
        </w:rPr>
        <w:sectPr w:rsidR="00DB3E27">
          <w:headerReference w:type="default" r:id="rId16"/>
          <w:footerReference w:type="default" r:id="rId17"/>
          <w:pgSz w:w="11910" w:h="16850"/>
          <w:pgMar w:top="1440" w:right="1800" w:bottom="1440" w:left="1800" w:header="1051" w:footer="1057" w:gutter="0"/>
          <w:pgNumType w:start="1"/>
          <w:cols w:space="720"/>
        </w:sectPr>
      </w:pPr>
    </w:p>
    <w:p w:rsidR="00DB3E27" w:rsidRDefault="003C1D11">
      <w:pPr>
        <w:numPr>
          <w:ilvl w:val="0"/>
          <w:numId w:val="9"/>
        </w:numPr>
        <w:ind w:right="547"/>
        <w:jc w:val="center"/>
        <w:rPr>
          <w:b/>
          <w:bCs/>
          <w:sz w:val="32"/>
          <w:szCs w:val="32"/>
          <w:lang w:val="en-US"/>
        </w:rPr>
      </w:pPr>
      <w:bookmarkStart w:id="15" w:name="（1）近三年投标人获奖情况表（如有）"/>
      <w:bookmarkEnd w:id="15"/>
      <w:r>
        <w:rPr>
          <w:rFonts w:hint="eastAsia"/>
          <w:b/>
          <w:bCs/>
          <w:sz w:val="32"/>
          <w:szCs w:val="32"/>
          <w:lang w:val="en-US"/>
        </w:rPr>
        <w:lastRenderedPageBreak/>
        <w:t>近三年完成工程业绩</w:t>
      </w:r>
    </w:p>
    <w:p w:rsidR="00DB3E27" w:rsidRDefault="00DB3E27">
      <w:pPr>
        <w:ind w:right="547"/>
        <w:jc w:val="both"/>
        <w:rPr>
          <w:b/>
          <w:bCs/>
          <w:sz w:val="32"/>
          <w:szCs w:val="32"/>
          <w:lang w:val="en-US"/>
        </w:rPr>
      </w:pPr>
    </w:p>
    <w:tbl>
      <w:tblPr>
        <w:tblStyle w:val="a7"/>
        <w:tblW w:w="8526" w:type="dxa"/>
        <w:tblLayout w:type="fixed"/>
        <w:tblLook w:val="04A0"/>
      </w:tblPr>
      <w:tblGrid>
        <w:gridCol w:w="501"/>
        <w:gridCol w:w="2952"/>
        <w:gridCol w:w="2208"/>
        <w:gridCol w:w="2040"/>
        <w:gridCol w:w="825"/>
      </w:tblGrid>
      <w:tr w:rsidR="00DB3E27">
        <w:trPr>
          <w:trHeight w:hRule="exact" w:val="884"/>
        </w:trPr>
        <w:tc>
          <w:tcPr>
            <w:tcW w:w="501" w:type="dxa"/>
            <w:vAlign w:val="center"/>
          </w:tcPr>
          <w:p w:rsidR="00DB3E27" w:rsidRDefault="003C1D11">
            <w:pPr>
              <w:ind w:right="547"/>
              <w:rPr>
                <w:sz w:val="28"/>
                <w:szCs w:val="28"/>
                <w:lang w:val="en-US"/>
              </w:rPr>
            </w:pPr>
            <w:r>
              <w:rPr>
                <w:rFonts w:hint="eastAsia"/>
                <w:sz w:val="28"/>
                <w:szCs w:val="28"/>
                <w:lang w:val="en-US"/>
              </w:rPr>
              <w:t>序号</w:t>
            </w:r>
          </w:p>
        </w:tc>
        <w:tc>
          <w:tcPr>
            <w:tcW w:w="2952" w:type="dxa"/>
            <w:vAlign w:val="center"/>
          </w:tcPr>
          <w:p w:rsidR="00DB3E27" w:rsidRDefault="003C1D11">
            <w:pPr>
              <w:ind w:right="547"/>
              <w:jc w:val="center"/>
              <w:rPr>
                <w:sz w:val="28"/>
                <w:szCs w:val="28"/>
                <w:lang w:val="en-US"/>
              </w:rPr>
            </w:pPr>
            <w:r>
              <w:rPr>
                <w:rFonts w:hint="eastAsia"/>
                <w:sz w:val="28"/>
                <w:szCs w:val="28"/>
                <w:lang w:val="en-US"/>
              </w:rPr>
              <w:t>工程业绩</w:t>
            </w:r>
          </w:p>
        </w:tc>
        <w:tc>
          <w:tcPr>
            <w:tcW w:w="2208" w:type="dxa"/>
            <w:vAlign w:val="center"/>
          </w:tcPr>
          <w:p w:rsidR="00DB3E27" w:rsidRDefault="003C1D11">
            <w:pPr>
              <w:ind w:right="547"/>
              <w:jc w:val="center"/>
              <w:rPr>
                <w:sz w:val="28"/>
                <w:szCs w:val="28"/>
                <w:lang w:val="en-US"/>
              </w:rPr>
            </w:pPr>
            <w:r>
              <w:rPr>
                <w:rFonts w:hint="eastAsia"/>
                <w:sz w:val="28"/>
                <w:szCs w:val="28"/>
                <w:lang w:val="en-US"/>
              </w:rPr>
              <w:t>建筑规模</w:t>
            </w:r>
          </w:p>
        </w:tc>
        <w:tc>
          <w:tcPr>
            <w:tcW w:w="2040" w:type="dxa"/>
            <w:vAlign w:val="center"/>
          </w:tcPr>
          <w:p w:rsidR="00DB3E27" w:rsidRDefault="003C1D11">
            <w:pPr>
              <w:ind w:right="547"/>
              <w:jc w:val="right"/>
              <w:rPr>
                <w:sz w:val="28"/>
                <w:szCs w:val="28"/>
                <w:lang w:val="en-US"/>
              </w:rPr>
            </w:pPr>
            <w:r>
              <w:rPr>
                <w:rFonts w:hint="eastAsia"/>
                <w:sz w:val="28"/>
                <w:szCs w:val="28"/>
                <w:lang w:val="en-US"/>
              </w:rPr>
              <w:t>联系电话</w:t>
            </w:r>
          </w:p>
        </w:tc>
        <w:tc>
          <w:tcPr>
            <w:tcW w:w="825" w:type="dxa"/>
            <w:vAlign w:val="center"/>
          </w:tcPr>
          <w:p w:rsidR="00DB3E27" w:rsidRDefault="00DB3E27">
            <w:pPr>
              <w:ind w:right="547"/>
              <w:rPr>
                <w:sz w:val="28"/>
                <w:szCs w:val="28"/>
                <w:lang w:val="en-US"/>
              </w:rPr>
            </w:pPr>
          </w:p>
        </w:tc>
      </w:tr>
      <w:tr w:rsidR="00DB3E27">
        <w:trPr>
          <w:trHeight w:hRule="exact" w:val="1134"/>
        </w:trPr>
        <w:tc>
          <w:tcPr>
            <w:tcW w:w="501" w:type="dxa"/>
            <w:vAlign w:val="center"/>
          </w:tcPr>
          <w:p w:rsidR="00DB3E27" w:rsidRDefault="003C1D11">
            <w:pPr>
              <w:ind w:right="547"/>
              <w:jc w:val="center"/>
              <w:rPr>
                <w:sz w:val="28"/>
                <w:szCs w:val="28"/>
                <w:lang w:val="en-US"/>
              </w:rPr>
            </w:pPr>
            <w:r>
              <w:rPr>
                <w:rFonts w:hint="eastAsia"/>
                <w:sz w:val="28"/>
                <w:szCs w:val="28"/>
                <w:lang w:val="en-US"/>
              </w:rPr>
              <w:t>1</w:t>
            </w:r>
          </w:p>
        </w:tc>
        <w:tc>
          <w:tcPr>
            <w:tcW w:w="2952" w:type="dxa"/>
            <w:vAlign w:val="center"/>
          </w:tcPr>
          <w:p w:rsidR="00DB3E27" w:rsidRDefault="00DB3E27">
            <w:pPr>
              <w:ind w:right="547"/>
              <w:jc w:val="center"/>
              <w:rPr>
                <w:sz w:val="28"/>
                <w:szCs w:val="28"/>
                <w:lang w:val="en-US"/>
              </w:rPr>
            </w:pPr>
          </w:p>
        </w:tc>
        <w:tc>
          <w:tcPr>
            <w:tcW w:w="2208" w:type="dxa"/>
            <w:vAlign w:val="center"/>
          </w:tcPr>
          <w:p w:rsidR="00DB3E27" w:rsidRDefault="00DB3E27">
            <w:pPr>
              <w:ind w:right="547"/>
              <w:jc w:val="center"/>
              <w:rPr>
                <w:sz w:val="28"/>
                <w:szCs w:val="28"/>
                <w:lang w:val="en-US"/>
              </w:rPr>
            </w:pPr>
          </w:p>
        </w:tc>
        <w:tc>
          <w:tcPr>
            <w:tcW w:w="2040" w:type="dxa"/>
            <w:vAlign w:val="center"/>
          </w:tcPr>
          <w:p w:rsidR="00DB3E27" w:rsidRDefault="00DB3E27">
            <w:pPr>
              <w:ind w:right="547"/>
              <w:jc w:val="center"/>
              <w:rPr>
                <w:sz w:val="28"/>
                <w:szCs w:val="28"/>
                <w:lang w:val="en-US"/>
              </w:rPr>
            </w:pPr>
          </w:p>
        </w:tc>
        <w:tc>
          <w:tcPr>
            <w:tcW w:w="825" w:type="dxa"/>
            <w:vAlign w:val="center"/>
          </w:tcPr>
          <w:p w:rsidR="00DB3E27" w:rsidRDefault="00DB3E27">
            <w:pPr>
              <w:ind w:right="547"/>
              <w:jc w:val="center"/>
              <w:rPr>
                <w:sz w:val="28"/>
                <w:szCs w:val="28"/>
                <w:lang w:val="en-US"/>
              </w:rPr>
            </w:pPr>
          </w:p>
        </w:tc>
      </w:tr>
      <w:tr w:rsidR="00DB3E27">
        <w:trPr>
          <w:trHeight w:hRule="exact" w:val="1134"/>
        </w:trPr>
        <w:tc>
          <w:tcPr>
            <w:tcW w:w="501" w:type="dxa"/>
            <w:vAlign w:val="center"/>
          </w:tcPr>
          <w:p w:rsidR="00DB3E27" w:rsidRDefault="003C1D11">
            <w:pPr>
              <w:ind w:right="547"/>
              <w:jc w:val="center"/>
              <w:rPr>
                <w:sz w:val="28"/>
                <w:szCs w:val="28"/>
                <w:lang w:val="en-US"/>
              </w:rPr>
            </w:pPr>
            <w:r>
              <w:rPr>
                <w:rFonts w:hint="eastAsia"/>
                <w:sz w:val="28"/>
                <w:szCs w:val="28"/>
                <w:lang w:val="en-US"/>
              </w:rPr>
              <w:t>2</w:t>
            </w:r>
          </w:p>
        </w:tc>
        <w:tc>
          <w:tcPr>
            <w:tcW w:w="2952" w:type="dxa"/>
            <w:vAlign w:val="center"/>
          </w:tcPr>
          <w:p w:rsidR="00DB3E27" w:rsidRDefault="00DB3E27">
            <w:pPr>
              <w:ind w:right="547"/>
              <w:jc w:val="center"/>
              <w:rPr>
                <w:sz w:val="28"/>
                <w:szCs w:val="28"/>
                <w:lang w:val="en-US"/>
              </w:rPr>
            </w:pPr>
          </w:p>
        </w:tc>
        <w:tc>
          <w:tcPr>
            <w:tcW w:w="2208" w:type="dxa"/>
            <w:vAlign w:val="center"/>
          </w:tcPr>
          <w:p w:rsidR="00DB3E27" w:rsidRDefault="00DB3E27">
            <w:pPr>
              <w:ind w:right="547"/>
              <w:jc w:val="center"/>
              <w:rPr>
                <w:sz w:val="28"/>
                <w:szCs w:val="28"/>
                <w:lang w:val="en-US"/>
              </w:rPr>
            </w:pPr>
          </w:p>
        </w:tc>
        <w:tc>
          <w:tcPr>
            <w:tcW w:w="2040" w:type="dxa"/>
            <w:vAlign w:val="center"/>
          </w:tcPr>
          <w:p w:rsidR="00DB3E27" w:rsidRDefault="00DB3E27">
            <w:pPr>
              <w:ind w:right="547"/>
              <w:jc w:val="center"/>
              <w:rPr>
                <w:sz w:val="28"/>
                <w:szCs w:val="28"/>
                <w:lang w:val="en-US"/>
              </w:rPr>
            </w:pPr>
          </w:p>
        </w:tc>
        <w:tc>
          <w:tcPr>
            <w:tcW w:w="825" w:type="dxa"/>
            <w:vAlign w:val="center"/>
          </w:tcPr>
          <w:p w:rsidR="00DB3E27" w:rsidRDefault="00DB3E27">
            <w:pPr>
              <w:ind w:right="547"/>
              <w:jc w:val="center"/>
              <w:rPr>
                <w:sz w:val="28"/>
                <w:szCs w:val="28"/>
                <w:lang w:val="en-US"/>
              </w:rPr>
            </w:pPr>
          </w:p>
        </w:tc>
      </w:tr>
      <w:tr w:rsidR="00DB3E27">
        <w:trPr>
          <w:trHeight w:hRule="exact" w:val="1134"/>
        </w:trPr>
        <w:tc>
          <w:tcPr>
            <w:tcW w:w="501" w:type="dxa"/>
            <w:vAlign w:val="center"/>
          </w:tcPr>
          <w:p w:rsidR="00DB3E27" w:rsidRDefault="003C1D11">
            <w:pPr>
              <w:ind w:right="547"/>
              <w:jc w:val="center"/>
              <w:rPr>
                <w:sz w:val="28"/>
                <w:szCs w:val="28"/>
                <w:lang w:val="en-US"/>
              </w:rPr>
            </w:pPr>
            <w:r>
              <w:rPr>
                <w:rFonts w:hint="eastAsia"/>
                <w:sz w:val="28"/>
                <w:szCs w:val="28"/>
                <w:lang w:val="en-US"/>
              </w:rPr>
              <w:t>3</w:t>
            </w:r>
          </w:p>
        </w:tc>
        <w:tc>
          <w:tcPr>
            <w:tcW w:w="2952" w:type="dxa"/>
            <w:vAlign w:val="center"/>
          </w:tcPr>
          <w:p w:rsidR="00DB3E27" w:rsidRDefault="00DB3E27">
            <w:pPr>
              <w:ind w:right="547"/>
              <w:jc w:val="center"/>
              <w:rPr>
                <w:sz w:val="28"/>
                <w:szCs w:val="28"/>
                <w:lang w:val="en-US"/>
              </w:rPr>
            </w:pPr>
          </w:p>
        </w:tc>
        <w:tc>
          <w:tcPr>
            <w:tcW w:w="2208" w:type="dxa"/>
            <w:vAlign w:val="center"/>
          </w:tcPr>
          <w:p w:rsidR="00DB3E27" w:rsidRDefault="00DB3E27">
            <w:pPr>
              <w:ind w:right="547"/>
              <w:jc w:val="center"/>
              <w:rPr>
                <w:sz w:val="28"/>
                <w:szCs w:val="28"/>
                <w:lang w:val="en-US"/>
              </w:rPr>
            </w:pPr>
          </w:p>
        </w:tc>
        <w:tc>
          <w:tcPr>
            <w:tcW w:w="2040" w:type="dxa"/>
            <w:vAlign w:val="center"/>
          </w:tcPr>
          <w:p w:rsidR="00DB3E27" w:rsidRDefault="00DB3E27">
            <w:pPr>
              <w:ind w:right="547"/>
              <w:jc w:val="center"/>
              <w:rPr>
                <w:sz w:val="28"/>
                <w:szCs w:val="28"/>
                <w:lang w:val="en-US"/>
              </w:rPr>
            </w:pPr>
          </w:p>
        </w:tc>
        <w:tc>
          <w:tcPr>
            <w:tcW w:w="825" w:type="dxa"/>
            <w:vAlign w:val="center"/>
          </w:tcPr>
          <w:p w:rsidR="00DB3E27" w:rsidRDefault="00DB3E27">
            <w:pPr>
              <w:ind w:right="547"/>
              <w:jc w:val="center"/>
              <w:rPr>
                <w:sz w:val="28"/>
                <w:szCs w:val="28"/>
                <w:lang w:val="en-US"/>
              </w:rPr>
            </w:pPr>
          </w:p>
        </w:tc>
      </w:tr>
      <w:tr w:rsidR="00DB3E27">
        <w:trPr>
          <w:trHeight w:hRule="exact" w:val="1134"/>
        </w:trPr>
        <w:tc>
          <w:tcPr>
            <w:tcW w:w="501" w:type="dxa"/>
            <w:vAlign w:val="center"/>
          </w:tcPr>
          <w:p w:rsidR="00DB3E27" w:rsidRDefault="003C1D11">
            <w:pPr>
              <w:ind w:right="547"/>
              <w:jc w:val="center"/>
              <w:rPr>
                <w:sz w:val="28"/>
                <w:szCs w:val="28"/>
                <w:lang w:val="en-US"/>
              </w:rPr>
            </w:pPr>
            <w:r>
              <w:rPr>
                <w:rFonts w:hint="eastAsia"/>
                <w:sz w:val="28"/>
                <w:szCs w:val="28"/>
                <w:lang w:val="en-US"/>
              </w:rPr>
              <w:t>4</w:t>
            </w:r>
          </w:p>
        </w:tc>
        <w:tc>
          <w:tcPr>
            <w:tcW w:w="2952" w:type="dxa"/>
            <w:vAlign w:val="center"/>
          </w:tcPr>
          <w:p w:rsidR="00DB3E27" w:rsidRDefault="00DB3E27">
            <w:pPr>
              <w:ind w:right="547"/>
              <w:jc w:val="center"/>
              <w:rPr>
                <w:sz w:val="28"/>
                <w:szCs w:val="28"/>
                <w:lang w:val="en-US"/>
              </w:rPr>
            </w:pPr>
          </w:p>
        </w:tc>
        <w:tc>
          <w:tcPr>
            <w:tcW w:w="2208" w:type="dxa"/>
            <w:vAlign w:val="center"/>
          </w:tcPr>
          <w:p w:rsidR="00DB3E27" w:rsidRDefault="00DB3E27">
            <w:pPr>
              <w:ind w:right="547"/>
              <w:jc w:val="center"/>
              <w:rPr>
                <w:sz w:val="28"/>
                <w:szCs w:val="28"/>
                <w:lang w:val="en-US"/>
              </w:rPr>
            </w:pPr>
          </w:p>
        </w:tc>
        <w:tc>
          <w:tcPr>
            <w:tcW w:w="2040" w:type="dxa"/>
            <w:vAlign w:val="center"/>
          </w:tcPr>
          <w:p w:rsidR="00DB3E27" w:rsidRDefault="00DB3E27">
            <w:pPr>
              <w:ind w:right="547"/>
              <w:jc w:val="center"/>
              <w:rPr>
                <w:sz w:val="28"/>
                <w:szCs w:val="28"/>
                <w:lang w:val="en-US"/>
              </w:rPr>
            </w:pPr>
          </w:p>
        </w:tc>
        <w:tc>
          <w:tcPr>
            <w:tcW w:w="825" w:type="dxa"/>
            <w:vAlign w:val="center"/>
          </w:tcPr>
          <w:p w:rsidR="00DB3E27" w:rsidRDefault="00DB3E27">
            <w:pPr>
              <w:ind w:right="547"/>
              <w:jc w:val="center"/>
              <w:rPr>
                <w:sz w:val="28"/>
                <w:szCs w:val="28"/>
                <w:lang w:val="en-US"/>
              </w:rPr>
            </w:pPr>
          </w:p>
        </w:tc>
      </w:tr>
      <w:tr w:rsidR="00DB3E27">
        <w:trPr>
          <w:trHeight w:hRule="exact" w:val="1134"/>
        </w:trPr>
        <w:tc>
          <w:tcPr>
            <w:tcW w:w="501" w:type="dxa"/>
            <w:vAlign w:val="center"/>
          </w:tcPr>
          <w:p w:rsidR="00DB3E27" w:rsidRDefault="00DB3E27">
            <w:pPr>
              <w:ind w:right="547"/>
              <w:jc w:val="center"/>
              <w:rPr>
                <w:sz w:val="28"/>
                <w:szCs w:val="28"/>
                <w:lang w:val="en-US"/>
              </w:rPr>
            </w:pPr>
          </w:p>
        </w:tc>
        <w:tc>
          <w:tcPr>
            <w:tcW w:w="2952" w:type="dxa"/>
            <w:vAlign w:val="center"/>
          </w:tcPr>
          <w:p w:rsidR="00DB3E27" w:rsidRDefault="00DB3E27">
            <w:pPr>
              <w:ind w:right="547"/>
              <w:jc w:val="center"/>
              <w:rPr>
                <w:sz w:val="28"/>
                <w:szCs w:val="28"/>
                <w:lang w:val="en-US"/>
              </w:rPr>
            </w:pPr>
          </w:p>
        </w:tc>
        <w:tc>
          <w:tcPr>
            <w:tcW w:w="2208" w:type="dxa"/>
            <w:vAlign w:val="center"/>
          </w:tcPr>
          <w:p w:rsidR="00DB3E27" w:rsidRDefault="00DB3E27">
            <w:pPr>
              <w:ind w:right="547"/>
              <w:jc w:val="center"/>
              <w:rPr>
                <w:sz w:val="28"/>
                <w:szCs w:val="28"/>
                <w:lang w:val="en-US"/>
              </w:rPr>
            </w:pPr>
          </w:p>
        </w:tc>
        <w:tc>
          <w:tcPr>
            <w:tcW w:w="2040" w:type="dxa"/>
            <w:vAlign w:val="center"/>
          </w:tcPr>
          <w:p w:rsidR="00DB3E27" w:rsidRDefault="00DB3E27">
            <w:pPr>
              <w:ind w:right="547"/>
              <w:jc w:val="center"/>
              <w:rPr>
                <w:sz w:val="28"/>
                <w:szCs w:val="28"/>
                <w:lang w:val="en-US"/>
              </w:rPr>
            </w:pPr>
          </w:p>
        </w:tc>
        <w:tc>
          <w:tcPr>
            <w:tcW w:w="825" w:type="dxa"/>
            <w:vAlign w:val="center"/>
          </w:tcPr>
          <w:p w:rsidR="00DB3E27" w:rsidRDefault="00DB3E27">
            <w:pPr>
              <w:ind w:right="547"/>
              <w:jc w:val="center"/>
              <w:rPr>
                <w:sz w:val="28"/>
                <w:szCs w:val="28"/>
                <w:lang w:val="en-US"/>
              </w:rPr>
            </w:pPr>
          </w:p>
        </w:tc>
      </w:tr>
      <w:tr w:rsidR="00DB3E27">
        <w:trPr>
          <w:trHeight w:hRule="exact" w:val="1134"/>
        </w:trPr>
        <w:tc>
          <w:tcPr>
            <w:tcW w:w="501" w:type="dxa"/>
            <w:vAlign w:val="center"/>
          </w:tcPr>
          <w:p w:rsidR="00DB3E27" w:rsidRDefault="00DB3E27">
            <w:pPr>
              <w:ind w:right="547"/>
              <w:jc w:val="center"/>
              <w:rPr>
                <w:sz w:val="28"/>
                <w:szCs w:val="28"/>
                <w:lang w:val="en-US"/>
              </w:rPr>
            </w:pPr>
          </w:p>
        </w:tc>
        <w:tc>
          <w:tcPr>
            <w:tcW w:w="2952" w:type="dxa"/>
            <w:vAlign w:val="center"/>
          </w:tcPr>
          <w:p w:rsidR="00DB3E27" w:rsidRDefault="00DB3E27">
            <w:pPr>
              <w:ind w:right="547"/>
              <w:jc w:val="center"/>
              <w:rPr>
                <w:sz w:val="28"/>
                <w:szCs w:val="28"/>
                <w:lang w:val="en-US"/>
              </w:rPr>
            </w:pPr>
          </w:p>
        </w:tc>
        <w:tc>
          <w:tcPr>
            <w:tcW w:w="2208" w:type="dxa"/>
            <w:vAlign w:val="center"/>
          </w:tcPr>
          <w:p w:rsidR="00DB3E27" w:rsidRDefault="00DB3E27">
            <w:pPr>
              <w:ind w:right="547"/>
              <w:jc w:val="center"/>
              <w:rPr>
                <w:sz w:val="28"/>
                <w:szCs w:val="28"/>
                <w:lang w:val="en-US"/>
              </w:rPr>
            </w:pPr>
          </w:p>
        </w:tc>
        <w:tc>
          <w:tcPr>
            <w:tcW w:w="2040" w:type="dxa"/>
            <w:vAlign w:val="center"/>
          </w:tcPr>
          <w:p w:rsidR="00DB3E27" w:rsidRDefault="00DB3E27">
            <w:pPr>
              <w:ind w:right="547"/>
              <w:jc w:val="center"/>
              <w:rPr>
                <w:sz w:val="28"/>
                <w:szCs w:val="28"/>
                <w:lang w:val="en-US"/>
              </w:rPr>
            </w:pPr>
          </w:p>
        </w:tc>
        <w:tc>
          <w:tcPr>
            <w:tcW w:w="825" w:type="dxa"/>
            <w:vAlign w:val="center"/>
          </w:tcPr>
          <w:p w:rsidR="00DB3E27" w:rsidRDefault="00DB3E27">
            <w:pPr>
              <w:ind w:right="547"/>
              <w:jc w:val="center"/>
              <w:rPr>
                <w:sz w:val="28"/>
                <w:szCs w:val="28"/>
                <w:lang w:val="en-US"/>
              </w:rPr>
            </w:pPr>
          </w:p>
        </w:tc>
      </w:tr>
      <w:tr w:rsidR="00DB3E27">
        <w:trPr>
          <w:trHeight w:hRule="exact" w:val="1134"/>
        </w:trPr>
        <w:tc>
          <w:tcPr>
            <w:tcW w:w="501" w:type="dxa"/>
            <w:vAlign w:val="center"/>
          </w:tcPr>
          <w:p w:rsidR="00DB3E27" w:rsidRDefault="00DB3E27">
            <w:pPr>
              <w:ind w:right="547"/>
              <w:jc w:val="center"/>
              <w:rPr>
                <w:sz w:val="28"/>
                <w:szCs w:val="28"/>
                <w:lang w:val="en-US"/>
              </w:rPr>
            </w:pPr>
          </w:p>
        </w:tc>
        <w:tc>
          <w:tcPr>
            <w:tcW w:w="2952" w:type="dxa"/>
            <w:vAlign w:val="center"/>
          </w:tcPr>
          <w:p w:rsidR="00DB3E27" w:rsidRDefault="00DB3E27">
            <w:pPr>
              <w:ind w:right="547"/>
              <w:jc w:val="center"/>
              <w:rPr>
                <w:sz w:val="28"/>
                <w:szCs w:val="28"/>
                <w:lang w:val="en-US"/>
              </w:rPr>
            </w:pPr>
          </w:p>
        </w:tc>
        <w:tc>
          <w:tcPr>
            <w:tcW w:w="2208" w:type="dxa"/>
            <w:vAlign w:val="center"/>
          </w:tcPr>
          <w:p w:rsidR="00DB3E27" w:rsidRDefault="00DB3E27">
            <w:pPr>
              <w:ind w:right="547"/>
              <w:jc w:val="center"/>
              <w:rPr>
                <w:sz w:val="28"/>
                <w:szCs w:val="28"/>
                <w:lang w:val="en-US"/>
              </w:rPr>
            </w:pPr>
          </w:p>
        </w:tc>
        <w:tc>
          <w:tcPr>
            <w:tcW w:w="2040" w:type="dxa"/>
            <w:vAlign w:val="center"/>
          </w:tcPr>
          <w:p w:rsidR="00DB3E27" w:rsidRDefault="00DB3E27">
            <w:pPr>
              <w:ind w:right="547"/>
              <w:jc w:val="center"/>
              <w:rPr>
                <w:sz w:val="28"/>
                <w:szCs w:val="28"/>
                <w:lang w:val="en-US"/>
              </w:rPr>
            </w:pPr>
          </w:p>
        </w:tc>
        <w:tc>
          <w:tcPr>
            <w:tcW w:w="825" w:type="dxa"/>
            <w:vAlign w:val="center"/>
          </w:tcPr>
          <w:p w:rsidR="00DB3E27" w:rsidRDefault="00DB3E27">
            <w:pPr>
              <w:ind w:right="547"/>
              <w:jc w:val="center"/>
              <w:rPr>
                <w:sz w:val="28"/>
                <w:szCs w:val="28"/>
                <w:lang w:val="en-US"/>
              </w:rPr>
            </w:pPr>
          </w:p>
        </w:tc>
      </w:tr>
      <w:tr w:rsidR="00DB3E27">
        <w:trPr>
          <w:trHeight w:hRule="exact" w:val="1134"/>
        </w:trPr>
        <w:tc>
          <w:tcPr>
            <w:tcW w:w="501" w:type="dxa"/>
            <w:vAlign w:val="center"/>
          </w:tcPr>
          <w:p w:rsidR="00DB3E27" w:rsidRDefault="00DB3E27">
            <w:pPr>
              <w:ind w:right="547"/>
              <w:jc w:val="center"/>
              <w:rPr>
                <w:sz w:val="28"/>
                <w:szCs w:val="28"/>
                <w:lang w:val="en-US"/>
              </w:rPr>
            </w:pPr>
          </w:p>
        </w:tc>
        <w:tc>
          <w:tcPr>
            <w:tcW w:w="2952" w:type="dxa"/>
            <w:vAlign w:val="center"/>
          </w:tcPr>
          <w:p w:rsidR="00DB3E27" w:rsidRDefault="00DB3E27">
            <w:pPr>
              <w:ind w:right="547"/>
              <w:jc w:val="center"/>
              <w:rPr>
                <w:sz w:val="28"/>
                <w:szCs w:val="28"/>
                <w:lang w:val="en-US"/>
              </w:rPr>
            </w:pPr>
          </w:p>
        </w:tc>
        <w:tc>
          <w:tcPr>
            <w:tcW w:w="2208" w:type="dxa"/>
            <w:vAlign w:val="center"/>
          </w:tcPr>
          <w:p w:rsidR="00DB3E27" w:rsidRDefault="00DB3E27">
            <w:pPr>
              <w:ind w:right="547"/>
              <w:jc w:val="center"/>
              <w:rPr>
                <w:sz w:val="28"/>
                <w:szCs w:val="28"/>
                <w:lang w:val="en-US"/>
              </w:rPr>
            </w:pPr>
          </w:p>
        </w:tc>
        <w:tc>
          <w:tcPr>
            <w:tcW w:w="2040" w:type="dxa"/>
            <w:vAlign w:val="center"/>
          </w:tcPr>
          <w:p w:rsidR="00DB3E27" w:rsidRDefault="00DB3E27">
            <w:pPr>
              <w:ind w:right="547"/>
              <w:jc w:val="center"/>
              <w:rPr>
                <w:sz w:val="28"/>
                <w:szCs w:val="28"/>
                <w:lang w:val="en-US"/>
              </w:rPr>
            </w:pPr>
          </w:p>
        </w:tc>
        <w:tc>
          <w:tcPr>
            <w:tcW w:w="825" w:type="dxa"/>
            <w:vAlign w:val="center"/>
          </w:tcPr>
          <w:p w:rsidR="00DB3E27" w:rsidRDefault="00DB3E27">
            <w:pPr>
              <w:ind w:right="547"/>
              <w:jc w:val="center"/>
              <w:rPr>
                <w:sz w:val="28"/>
                <w:szCs w:val="28"/>
                <w:lang w:val="en-US"/>
              </w:rPr>
            </w:pPr>
          </w:p>
        </w:tc>
      </w:tr>
      <w:tr w:rsidR="00DB3E27">
        <w:trPr>
          <w:trHeight w:hRule="exact" w:val="1134"/>
        </w:trPr>
        <w:tc>
          <w:tcPr>
            <w:tcW w:w="501" w:type="dxa"/>
            <w:vAlign w:val="center"/>
          </w:tcPr>
          <w:p w:rsidR="00DB3E27" w:rsidRDefault="00DB3E27">
            <w:pPr>
              <w:ind w:right="547"/>
              <w:jc w:val="center"/>
              <w:rPr>
                <w:sz w:val="28"/>
                <w:szCs w:val="28"/>
                <w:lang w:val="en-US"/>
              </w:rPr>
            </w:pPr>
          </w:p>
        </w:tc>
        <w:tc>
          <w:tcPr>
            <w:tcW w:w="2952" w:type="dxa"/>
            <w:vAlign w:val="center"/>
          </w:tcPr>
          <w:p w:rsidR="00DB3E27" w:rsidRDefault="00DB3E27">
            <w:pPr>
              <w:ind w:right="547"/>
              <w:jc w:val="center"/>
              <w:rPr>
                <w:sz w:val="28"/>
                <w:szCs w:val="28"/>
                <w:lang w:val="en-US"/>
              </w:rPr>
            </w:pPr>
          </w:p>
        </w:tc>
        <w:tc>
          <w:tcPr>
            <w:tcW w:w="2208" w:type="dxa"/>
            <w:vAlign w:val="center"/>
          </w:tcPr>
          <w:p w:rsidR="00DB3E27" w:rsidRDefault="00DB3E27">
            <w:pPr>
              <w:ind w:right="547"/>
              <w:jc w:val="center"/>
              <w:rPr>
                <w:sz w:val="28"/>
                <w:szCs w:val="28"/>
                <w:lang w:val="en-US"/>
              </w:rPr>
            </w:pPr>
          </w:p>
        </w:tc>
        <w:tc>
          <w:tcPr>
            <w:tcW w:w="2040" w:type="dxa"/>
            <w:vAlign w:val="center"/>
          </w:tcPr>
          <w:p w:rsidR="00DB3E27" w:rsidRDefault="00DB3E27">
            <w:pPr>
              <w:ind w:right="547"/>
              <w:jc w:val="center"/>
              <w:rPr>
                <w:sz w:val="28"/>
                <w:szCs w:val="28"/>
                <w:lang w:val="en-US"/>
              </w:rPr>
            </w:pPr>
          </w:p>
        </w:tc>
        <w:tc>
          <w:tcPr>
            <w:tcW w:w="825" w:type="dxa"/>
            <w:vAlign w:val="center"/>
          </w:tcPr>
          <w:p w:rsidR="00DB3E27" w:rsidRDefault="00DB3E27">
            <w:pPr>
              <w:ind w:right="547"/>
              <w:jc w:val="center"/>
              <w:rPr>
                <w:sz w:val="28"/>
                <w:szCs w:val="28"/>
                <w:lang w:val="en-US"/>
              </w:rPr>
            </w:pPr>
          </w:p>
        </w:tc>
      </w:tr>
    </w:tbl>
    <w:p w:rsidR="00DB3E27" w:rsidRDefault="00DB3E27">
      <w:pPr>
        <w:pStyle w:val="a9"/>
        <w:tabs>
          <w:tab w:val="left" w:pos="1464"/>
        </w:tabs>
        <w:ind w:left="0" w:firstLine="0"/>
        <w:rPr>
          <w:sz w:val="21"/>
        </w:rPr>
        <w:sectPr w:rsidR="00DB3E27">
          <w:pgSz w:w="11910" w:h="16850"/>
          <w:pgMar w:top="1440" w:right="1800" w:bottom="1440" w:left="1800" w:header="1051" w:footer="1057" w:gutter="0"/>
          <w:cols w:space="720"/>
        </w:sectPr>
      </w:pPr>
    </w:p>
    <w:p w:rsidR="00DB3E27" w:rsidRDefault="00DB3E27">
      <w:pPr>
        <w:pStyle w:val="a3"/>
        <w:rPr>
          <w:rFonts w:ascii="微软雅黑"/>
          <w:b/>
          <w:sz w:val="8"/>
        </w:rPr>
      </w:pPr>
    </w:p>
    <w:sectPr w:rsidR="00DB3E27" w:rsidSect="00DB3E27">
      <w:headerReference w:type="default" r:id="rId18"/>
      <w:footerReference w:type="default" r:id="rId19"/>
      <w:pgSz w:w="11910" w:h="16850"/>
      <w:pgMar w:top="1320" w:right="0" w:bottom="1240" w:left="640" w:header="1051" w:footer="10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D11" w:rsidRDefault="003C1D11" w:rsidP="00DB3E27">
      <w:r>
        <w:separator/>
      </w:r>
    </w:p>
  </w:endnote>
  <w:endnote w:type="continuationSeparator" w:id="0">
    <w:p w:rsidR="003C1D11" w:rsidRDefault="003C1D11" w:rsidP="00DB3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27" w:rsidRDefault="00DB3E27">
    <w:pPr>
      <w:pStyle w:val="a3"/>
      <w:spacing w:line="14" w:lineRule="auto"/>
      <w:rPr>
        <w:sz w:val="20"/>
        <w:lang w:val="en-US"/>
      </w:rPr>
    </w:pPr>
    <w:r w:rsidRPr="00DB3E27">
      <w:pict>
        <v:group id="_x0000_s1026" style="position:absolute;margin-left:70.55pt;margin-top:775.4pt;width:454.35pt;height:2.25pt;z-index:-251655168;mso-position-horizontal-relative:page;mso-position-vertical-relative:page" coordorigin="1412,15508" coordsize="9087,45203203">
          <v:line id="_x0000_s1027" style="position:absolute" from="1412,15516" to="10498,15516"/>
          <v:line id="_x0000_s1028" style="position:absolute" from="1412,15546" to="10498,15546"/>
          <w10:wrap anchorx="page" anchory="page"/>
        </v:group>
      </w:pict>
    </w:r>
    <w:r w:rsidRPr="00DB3E27">
      <w:pict>
        <v:shapetype id="_x0000_t202" coordsize="21600,21600" o:spt="202" path="m,l,21600r21600,l21600,xe">
          <v:stroke joinstyle="miter"/>
          <v:path gradientshapeok="t" o:connecttype="rect"/>
        </v:shapetype>
        <v:shape id="_x0000_s1029" type="#_x0000_t202" style="position:absolute;margin-left:70.3pt;margin-top:778.15pt;width:454.8pt;height:12.5pt;z-index:-251654144;mso-position-horizontal-relative:page;mso-position-vertical-relative:page" filled="f" stroked="f">
          <v:textbox inset="0,0,0,0">
            <w:txbxContent>
              <w:p w:rsidR="00DB3E27" w:rsidRDefault="003C1D11">
                <w:pPr>
                  <w:spacing w:line="250" w:lineRule="exact"/>
                  <w:ind w:left="20" w:firstLineChars="3100" w:firstLine="6510"/>
                  <w:rPr>
                    <w:sz w:val="21"/>
                    <w:lang w:val="en-US"/>
                  </w:rPr>
                </w:pPr>
                <w:r>
                  <w:rPr>
                    <w:sz w:val="21"/>
                  </w:rPr>
                  <w:t>内蒙古</w:t>
                </w:r>
                <w:r>
                  <w:rPr>
                    <w:rFonts w:hint="eastAsia"/>
                    <w:sz w:val="21"/>
                    <w:lang w:val="en-US"/>
                  </w:rPr>
                  <w:t>中亿建筑有限公司</w:t>
                </w:r>
              </w:p>
            </w:txbxContent>
          </v:textbox>
          <w10:wrap anchorx="page" anchory="page"/>
        </v:shape>
      </w:pict>
    </w:r>
    <w:r w:rsidR="003C1D11">
      <w:rPr>
        <w:rFonts w:hint="eastAsia"/>
        <w:sz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27" w:rsidRDefault="00DB3E27">
    <w:pPr>
      <w:pStyle w:val="a3"/>
      <w:spacing w:line="14" w:lineRule="auto"/>
      <w:rPr>
        <w:sz w:val="20"/>
      </w:rPr>
    </w:pPr>
    <w:r w:rsidRPr="00DB3E27">
      <w:pict>
        <v:group id="_x0000_s1030" style="position:absolute;margin-left:70.55pt;margin-top:775.4pt;width:454.35pt;height:2.25pt;z-index:-251653120;mso-position-horizontal-relative:page;mso-position-vertical-relative:page" coordorigin="1412,15508" coordsize="9087,45203203">
          <v:line id="_x0000_s1031" style="position:absolute" from="1412,15516" to="10498,15516"/>
          <v:line id="_x0000_s1032" style="position:absolute" from="1412,15546" to="10498,15546"/>
          <w10:wrap anchorx="page" anchory="page"/>
        </v:group>
      </w:pict>
    </w:r>
    <w:r w:rsidRPr="00DB3E27">
      <w:pict>
        <v:shapetype id="_x0000_t202" coordsize="21600,21600" o:spt="202" path="m,l,21600r21600,l21600,xe">
          <v:stroke joinstyle="miter"/>
          <v:path gradientshapeok="t" o:connecttype="rect"/>
        </v:shapetype>
        <v:shape id="_x0000_s1033" type="#_x0000_t202" style="position:absolute;margin-left:70.3pt;margin-top:778.15pt;width:454.8pt;height:13.25pt;z-index:-251652096;mso-position-horizontal-relative:page;mso-position-vertical-relative:page" filled="f" stroked="f">
          <v:textbox inset="0,0,0,0">
            <w:txbxContent>
              <w:p w:rsidR="00DB3E27" w:rsidRDefault="003C1D11">
                <w:pPr>
                  <w:spacing w:line="265" w:lineRule="exact"/>
                  <w:ind w:firstLineChars="3100" w:firstLine="6510"/>
                  <w:rPr>
                    <w:sz w:val="21"/>
                    <w:lang w:val="en-US"/>
                  </w:rPr>
                </w:pPr>
                <w:r>
                  <w:rPr>
                    <w:rFonts w:hint="eastAsia"/>
                    <w:sz w:val="21"/>
                    <w:lang w:val="en-US"/>
                  </w:rPr>
                  <w:t>内蒙古中亿建筑有限公司</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27" w:rsidRDefault="00DB3E27">
    <w:pPr>
      <w:pStyle w:val="a3"/>
      <w:spacing w:line="14" w:lineRule="auto"/>
      <w:rPr>
        <w:sz w:val="20"/>
      </w:rPr>
    </w:pPr>
    <w:r w:rsidRPr="00DB3E27">
      <w:pict>
        <v:group id="_x0000_s1161" style="position:absolute;margin-left:70.55pt;margin-top:775.4pt;width:454.35pt;height:2.25pt;z-index:-251649024;mso-position-horizontal-relative:page;mso-position-vertical-relative:page" coordorigin="1412,15508" coordsize="9087,45203203">
          <v:line id="_x0000_s1162" style="position:absolute" from="1412,15516" to="10498,15516"/>
          <v:line id="_x0000_s1163" style="position:absolute" from="1412,15546" to="10498,15546"/>
          <w10:wrap anchorx="page" anchory="page"/>
        </v:group>
      </w:pict>
    </w:r>
    <w:r w:rsidRPr="00DB3E27">
      <w:pict>
        <v:shapetype id="_x0000_t202" coordsize="21600,21600" o:spt="202" path="m,l,21600r21600,l21600,xe">
          <v:stroke joinstyle="miter"/>
          <v:path gradientshapeok="t" o:connecttype="rect"/>
        </v:shapetype>
        <v:shape id="_x0000_s1164" type="#_x0000_t202" style="position:absolute;margin-left:69.55pt;margin-top:777.4pt;width:454.8pt;height:13.25pt;z-index:-251648000;mso-position-horizontal-relative:page;mso-position-vertical-relative:page" filled="f" stroked="f">
          <v:textbox inset="0,0,0,0">
            <w:txbxContent>
              <w:p w:rsidR="00DB3E27" w:rsidRDefault="003C1D11" w:rsidP="005F6FEB">
                <w:pPr>
                  <w:spacing w:line="265" w:lineRule="exact"/>
                  <w:ind w:left="20" w:firstLineChars="3100" w:firstLine="6572"/>
                  <w:rPr>
                    <w:sz w:val="21"/>
                    <w:lang w:val="en-US"/>
                  </w:rPr>
                </w:pPr>
                <w:r>
                  <w:rPr>
                    <w:rFonts w:hint="eastAsia"/>
                    <w:spacing w:val="2"/>
                    <w:position w:val="1"/>
                    <w:sz w:val="21"/>
                    <w:lang w:val="en-US"/>
                  </w:rPr>
                  <w:t>内蒙古中亿建筑有限公司</w:t>
                </w:r>
              </w:p>
              <w:p w:rsidR="00DB3E27" w:rsidRDefault="00DB3E27"/>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27" w:rsidRDefault="00DB3E27">
    <w:pPr>
      <w:spacing w:line="265" w:lineRule="exact"/>
      <w:ind w:left="20" w:firstLineChars="3100" w:firstLine="6510"/>
      <w:rPr>
        <w:sz w:val="21"/>
        <w:lang w:val="en-US"/>
      </w:rPr>
    </w:pPr>
  </w:p>
  <w:p w:rsidR="00DB3E27" w:rsidRDefault="00DB3E27">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27" w:rsidRDefault="00DB3E27">
    <w:pPr>
      <w:spacing w:line="265" w:lineRule="exact"/>
      <w:ind w:left="20" w:firstLineChars="3100" w:firstLine="6820"/>
      <w:rPr>
        <w:sz w:val="21"/>
        <w:lang w:val="en-US"/>
      </w:rPr>
    </w:pPr>
    <w:r w:rsidRPr="00DB3E27">
      <w:pict>
        <v:group id="_x0000_s1190" style="position:absolute;left:0;text-align:left;margin-left:70.55pt;margin-top:775.4pt;width:454.35pt;height:2.25pt;z-index:-251642880;mso-position-horizontal-relative:page;mso-position-vertical-relative:page" coordorigin="1412,15508" coordsize="9087,45203203">
          <v:line id="_x0000_s1191" style="position:absolute" from="1412,15516" to="10498,15516"/>
          <v:line id="_x0000_s1192" style="position:absolute" from="1412,15546" to="10498,15546"/>
          <w10:wrap anchorx="page" anchory="page"/>
        </v:group>
      </w:pict>
    </w:r>
  </w:p>
  <w:p w:rsidR="00DB3E27" w:rsidRDefault="00DB3E27" w:rsidP="005F6FEB">
    <w:pPr>
      <w:spacing w:line="265" w:lineRule="exact"/>
      <w:ind w:left="20" w:firstLineChars="3100" w:firstLine="6572"/>
      <w:rPr>
        <w:spacing w:val="2"/>
        <w:position w:val="1"/>
        <w:sz w:val="21"/>
        <w:lang w:val="en-US"/>
      </w:rPr>
    </w:pPr>
  </w:p>
  <w:p w:rsidR="00DB3E27" w:rsidRDefault="00DB3E27" w:rsidP="005F6FEB">
    <w:pPr>
      <w:spacing w:line="265" w:lineRule="exact"/>
      <w:ind w:left="20" w:firstLineChars="3100" w:firstLine="6572"/>
      <w:rPr>
        <w:spacing w:val="2"/>
        <w:position w:val="1"/>
        <w:sz w:val="21"/>
        <w:lang w:val="en-US"/>
      </w:rPr>
    </w:pPr>
  </w:p>
  <w:p w:rsidR="00DB3E27" w:rsidRDefault="00DB3E27" w:rsidP="005F6FEB">
    <w:pPr>
      <w:spacing w:line="265" w:lineRule="exact"/>
      <w:ind w:left="20" w:firstLineChars="3100" w:firstLine="6572"/>
      <w:rPr>
        <w:spacing w:val="2"/>
        <w:position w:val="1"/>
        <w:sz w:val="21"/>
        <w:lang w:val="en-US"/>
      </w:rPr>
    </w:pPr>
  </w:p>
  <w:p w:rsidR="00DB3E27" w:rsidRDefault="003C1D11" w:rsidP="005F6FEB">
    <w:pPr>
      <w:spacing w:line="265" w:lineRule="exact"/>
      <w:ind w:left="20" w:firstLineChars="3500" w:firstLine="7420"/>
      <w:rPr>
        <w:sz w:val="21"/>
        <w:lang w:val="en-US"/>
      </w:rPr>
    </w:pPr>
    <w:r>
      <w:rPr>
        <w:rFonts w:hint="eastAsia"/>
        <w:spacing w:val="2"/>
        <w:position w:val="1"/>
        <w:sz w:val="21"/>
        <w:lang w:val="en-US"/>
      </w:rPr>
      <w:t>内蒙古中亿建筑有限公司</w:t>
    </w:r>
  </w:p>
  <w:p w:rsidR="00DB3E27" w:rsidRDefault="00DB3E27">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D11" w:rsidRDefault="003C1D11" w:rsidP="00DB3E27">
      <w:r>
        <w:separator/>
      </w:r>
    </w:p>
  </w:footnote>
  <w:footnote w:type="continuationSeparator" w:id="0">
    <w:p w:rsidR="003C1D11" w:rsidRDefault="003C1D11" w:rsidP="00DB3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27" w:rsidRDefault="00DB3E27">
    <w:pPr>
      <w:pStyle w:val="a3"/>
      <w:spacing w:line="14" w:lineRule="auto"/>
      <w:rPr>
        <w:sz w:val="20"/>
      </w:rPr>
    </w:pPr>
    <w:r w:rsidRPr="00DB3E27">
      <w:pict>
        <v:shapetype id="_x0000_t202" coordsize="21600,21600" o:spt="202" path="m,l,21600r21600,l21600,xe">
          <v:stroke joinstyle="miter"/>
          <v:path gradientshapeok="t" o:connecttype="rect"/>
        </v:shapetype>
        <v:shape id="_x0000_s1025" type="#_x0000_t202" style="position:absolute;margin-left:70.3pt;margin-top:51.5pt;width:454.15pt;height:12.5pt;z-index:-251656192;mso-position-horizontal-relative:page;mso-position-vertical-relative:page" filled="f" stroked="f">
          <v:textbox inset="0,0,0,0">
            <w:txbxContent>
              <w:p w:rsidR="00DB3E27" w:rsidRDefault="003C1D11">
                <w:pPr>
                  <w:spacing w:line="250" w:lineRule="exact"/>
                  <w:ind w:left="20"/>
                  <w:rPr>
                    <w:sz w:val="21"/>
                  </w:rPr>
                </w:pPr>
                <w:r>
                  <w:rPr>
                    <w:rFonts w:hint="eastAsia"/>
                    <w:sz w:val="21"/>
                    <w:lang w:val="en-US"/>
                  </w:rPr>
                  <w:t>赤峰学院附属医院临床综合楼建设项目</w:t>
                </w:r>
                <w:r>
                  <w:rPr>
                    <w:rFonts w:hint="eastAsia"/>
                    <w:sz w:val="21"/>
                    <w:lang w:val="en-US"/>
                  </w:rPr>
                  <w:t>抹灰</w:t>
                </w:r>
                <w:r>
                  <w:rPr>
                    <w:rFonts w:hint="eastAsia"/>
                    <w:sz w:val="21"/>
                    <w:lang w:val="en-US"/>
                  </w:rPr>
                  <w:t>工程</w:t>
                </w:r>
                <w:r>
                  <w:rPr>
                    <w:sz w:val="21"/>
                  </w:rPr>
                  <w:t>招标文件</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27" w:rsidRDefault="00DB3E27">
    <w:pPr>
      <w:pStyle w:val="a3"/>
      <w:spacing w:line="14" w:lineRule="auto"/>
      <w:rPr>
        <w:sz w:val="20"/>
      </w:rPr>
    </w:pPr>
    <w:r w:rsidRPr="00DB3E27">
      <w:pict>
        <v:line id="_x0000_s1034" style="position:absolute;z-index:-251651072;mso-position-horizontal-relative:page;mso-position-vertical-relative:page" from="69.05pt,65.65pt" to="526.35pt,65.65pt">
          <w10:wrap anchorx="page" anchory="page"/>
        </v:line>
      </w:pict>
    </w:r>
    <w:r w:rsidRPr="00DB3E27">
      <w:pict>
        <v:shapetype id="_x0000_t202" coordsize="21600,21600" o:spt="202" path="m,l,21600r21600,l21600,xe">
          <v:stroke joinstyle="miter"/>
          <v:path gradientshapeok="t" o:connecttype="rect"/>
        </v:shapetype>
        <v:shape id="_x0000_s1035" type="#_x0000_t202" style="position:absolute;margin-left:70.3pt;margin-top:51.5pt;width:454.15pt;height:12.5pt;z-index:-251650048;mso-position-horizontal-relative:page;mso-position-vertical-relative:page" filled="f" stroked="f">
          <v:textbox inset="0,0,0,0">
            <w:txbxContent>
              <w:p w:rsidR="00DB3E27" w:rsidRDefault="003C1D11">
                <w:pPr>
                  <w:spacing w:line="250" w:lineRule="exact"/>
                  <w:ind w:left="20"/>
                  <w:rPr>
                    <w:sz w:val="21"/>
                  </w:rPr>
                </w:pPr>
                <w:r>
                  <w:rPr>
                    <w:rFonts w:hint="eastAsia"/>
                    <w:sz w:val="21"/>
                    <w:lang w:val="en-US"/>
                  </w:rPr>
                  <w:t>赤峰学院附属医院临床综合楼建设项目</w:t>
                </w:r>
                <w:r>
                  <w:rPr>
                    <w:rFonts w:hint="eastAsia"/>
                    <w:sz w:val="21"/>
                    <w:lang w:val="en-US"/>
                  </w:rPr>
                  <w:t>抹灰</w:t>
                </w:r>
                <w:r>
                  <w:rPr>
                    <w:rFonts w:hint="eastAsia"/>
                    <w:sz w:val="21"/>
                    <w:lang w:val="en-US"/>
                  </w:rPr>
                  <w:t>工程</w:t>
                </w:r>
                <w:r>
                  <w:rPr>
                    <w:sz w:val="21"/>
                  </w:rPr>
                  <w:t>招标文件</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27" w:rsidRDefault="00DB3E27">
    <w:pPr>
      <w:pStyle w:val="a3"/>
      <w:spacing w:line="14" w:lineRule="auto"/>
      <w:rPr>
        <w:sz w:val="20"/>
      </w:rPr>
    </w:pPr>
    <w:r w:rsidRPr="00DB3E27">
      <w:pict>
        <v:line id="_x0000_s1165" style="position:absolute;z-index:-251646976;mso-position-horizontal-relative:page;mso-position-vertical-relative:page" from="69.05pt,65.65pt" to="526.35pt,65.65pt">
          <w10:wrap anchorx="page" anchory="page"/>
        </v:line>
      </w:pict>
    </w:r>
    <w:r w:rsidRPr="00DB3E27">
      <w:pict>
        <v:shapetype id="_x0000_t202" coordsize="21600,21600" o:spt="202" path="m,l,21600r21600,l21600,xe">
          <v:stroke joinstyle="miter"/>
          <v:path gradientshapeok="t" o:connecttype="rect"/>
        </v:shapetype>
        <v:shape id="_x0000_s1166" type="#_x0000_t202" style="position:absolute;margin-left:70.3pt;margin-top:51.5pt;width:454.15pt;height:12.5pt;z-index:-251645952;mso-position-horizontal-relative:page;mso-position-vertical-relative:page" filled="f" stroked="f">
          <v:textbox inset="0,0,0,0">
            <w:txbxContent>
              <w:p w:rsidR="00DB3E27" w:rsidRDefault="003C1D11">
                <w:pPr>
                  <w:spacing w:line="250" w:lineRule="exact"/>
                  <w:ind w:left="20"/>
                  <w:rPr>
                    <w:sz w:val="21"/>
                  </w:rPr>
                </w:pPr>
                <w:r>
                  <w:rPr>
                    <w:rFonts w:hint="eastAsia"/>
                    <w:sz w:val="21"/>
                    <w:lang w:val="en-US"/>
                  </w:rPr>
                  <w:t>赤峰学院附属医院临床综合楼建设项目</w:t>
                </w:r>
                <w:r>
                  <w:rPr>
                    <w:rFonts w:hint="eastAsia"/>
                    <w:sz w:val="21"/>
                    <w:lang w:val="en-US"/>
                  </w:rPr>
                  <w:t>抹灰</w:t>
                </w:r>
                <w:r>
                  <w:rPr>
                    <w:rFonts w:hint="eastAsia"/>
                    <w:sz w:val="21"/>
                    <w:lang w:val="en-US"/>
                  </w:rPr>
                  <w:t>工程</w:t>
                </w:r>
                <w:r>
                  <w:rPr>
                    <w:sz w:val="21"/>
                  </w:rPr>
                  <w:t>招标文件</w:t>
                </w:r>
              </w:p>
              <w:p w:rsidR="00DB3E27" w:rsidRDefault="00DB3E27"/>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27" w:rsidRDefault="00DB3E27">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27" w:rsidRDefault="00DB3E27">
    <w:pPr>
      <w:pStyle w:val="a3"/>
      <w:rPr>
        <w:sz w:val="20"/>
      </w:rPr>
    </w:pPr>
    <w:r w:rsidRPr="00DB3E27">
      <w:pict>
        <v:line id="_x0000_s1176" style="position:absolute;z-index:-251644928;mso-position-horizontal-relative:page;mso-position-vertical-relative:page" from="69.05pt,65.65pt" to="526.35pt,65.65pt">
          <w10:wrap anchorx="page" anchory="page"/>
        </v:line>
      </w:pict>
    </w:r>
    <w:r w:rsidRPr="00DB3E27">
      <w:pict>
        <v:shapetype id="_x0000_t202" coordsize="21600,21600" o:spt="202" path="m,l,21600r21600,l21600,xe">
          <v:stroke joinstyle="miter"/>
          <v:path gradientshapeok="t" o:connecttype="rect"/>
        </v:shapetype>
        <v:shape id="_x0000_s1177" type="#_x0000_t202" style="position:absolute;margin-left:70.3pt;margin-top:51.5pt;width:454.15pt;height:12.5pt;z-index:-251643904;mso-position-horizontal-relative:page;mso-position-vertical-relative:page" filled="f" stroked="f">
          <v:textbox inset="0,0,0,0">
            <w:txbxContent>
              <w:p w:rsidR="00DB3E27" w:rsidRDefault="00DB3E27">
                <w:pPr>
                  <w:spacing w:line="250" w:lineRule="exact"/>
                  <w:rPr>
                    <w:sz w:val="21"/>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337942"/>
    <w:multiLevelType w:val="singleLevel"/>
    <w:tmpl w:val="85337942"/>
    <w:lvl w:ilvl="0">
      <w:start w:val="2"/>
      <w:numFmt w:val="decimal"/>
      <w:suff w:val="nothing"/>
      <w:lvlText w:val="%1、"/>
      <w:lvlJc w:val="left"/>
    </w:lvl>
  </w:abstractNum>
  <w:abstractNum w:abstractNumId="1">
    <w:nsid w:val="8ECEE51B"/>
    <w:multiLevelType w:val="singleLevel"/>
    <w:tmpl w:val="8ECEE51B"/>
    <w:lvl w:ilvl="0">
      <w:start w:val="3"/>
      <w:numFmt w:val="chineseCounting"/>
      <w:suff w:val="nothing"/>
      <w:lvlText w:val="%1、"/>
      <w:lvlJc w:val="left"/>
      <w:rPr>
        <w:rFonts w:hint="eastAsia"/>
      </w:rPr>
    </w:lvl>
  </w:abstractNum>
  <w:abstractNum w:abstractNumId="2">
    <w:nsid w:val="CF092B84"/>
    <w:multiLevelType w:val="multilevel"/>
    <w:tmpl w:val="CF092B84"/>
    <w:lvl w:ilvl="0">
      <w:start w:val="3"/>
      <w:numFmt w:val="decimal"/>
      <w:lvlText w:val="%1"/>
      <w:lvlJc w:val="left"/>
      <w:pPr>
        <w:ind w:left="1373" w:hanging="421"/>
      </w:pPr>
      <w:rPr>
        <w:rFonts w:hint="default"/>
        <w:lang w:val="zh-CN" w:eastAsia="zh-CN" w:bidi="zh-CN"/>
      </w:rPr>
    </w:lvl>
    <w:lvl w:ilvl="1">
      <w:start w:val="1"/>
      <w:numFmt w:val="decimal"/>
      <w:lvlText w:val="%1.%2"/>
      <w:lvlJc w:val="left"/>
      <w:pPr>
        <w:ind w:left="1373" w:hanging="421"/>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3">
    <w:nsid w:val="028B2E38"/>
    <w:multiLevelType w:val="multilevel"/>
    <w:tmpl w:val="028B2E38"/>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527293B"/>
    <w:multiLevelType w:val="singleLevel"/>
    <w:tmpl w:val="3527293B"/>
    <w:lvl w:ilvl="0">
      <w:start w:val="1"/>
      <w:numFmt w:val="decimal"/>
      <w:suff w:val="nothing"/>
      <w:lvlText w:val="%1、"/>
      <w:lvlJc w:val="left"/>
    </w:lvl>
  </w:abstractNum>
  <w:abstractNum w:abstractNumId="5">
    <w:nsid w:val="59ADCABA"/>
    <w:multiLevelType w:val="multilevel"/>
    <w:tmpl w:val="59ADCABA"/>
    <w:lvl w:ilvl="0">
      <w:start w:val="4"/>
      <w:numFmt w:val="decimal"/>
      <w:lvlText w:val="%1"/>
      <w:lvlJc w:val="left"/>
      <w:pPr>
        <w:ind w:left="1313" w:hanging="361"/>
      </w:pPr>
      <w:rPr>
        <w:rFonts w:hint="default"/>
        <w:lang w:val="zh-CN" w:eastAsia="zh-CN" w:bidi="zh-CN"/>
      </w:rPr>
    </w:lvl>
    <w:lvl w:ilvl="1">
      <w:start w:val="1"/>
      <w:numFmt w:val="decimal"/>
      <w:lvlText w:val="%1.%2"/>
      <w:lvlJc w:val="left"/>
      <w:pPr>
        <w:ind w:left="1313" w:hanging="361"/>
      </w:pPr>
      <w:rPr>
        <w:rFonts w:ascii="宋体" w:eastAsia="宋体" w:hAnsi="宋体" w:cs="宋体" w:hint="default"/>
        <w:spacing w:val="-2"/>
        <w:w w:val="100"/>
        <w:sz w:val="22"/>
        <w:szCs w:val="22"/>
        <w:lang w:val="zh-CN" w:eastAsia="zh-CN" w:bidi="zh-CN"/>
      </w:rPr>
    </w:lvl>
    <w:lvl w:ilvl="2">
      <w:numFmt w:val="bullet"/>
      <w:lvlText w:val="•"/>
      <w:lvlJc w:val="left"/>
      <w:pPr>
        <w:ind w:left="3066" w:hanging="361"/>
      </w:pPr>
      <w:rPr>
        <w:rFonts w:hint="default"/>
        <w:lang w:val="zh-CN" w:eastAsia="zh-CN" w:bidi="zh-CN"/>
      </w:rPr>
    </w:lvl>
    <w:lvl w:ilvl="3">
      <w:numFmt w:val="bullet"/>
      <w:lvlText w:val="•"/>
      <w:lvlJc w:val="left"/>
      <w:pPr>
        <w:ind w:left="3939" w:hanging="361"/>
      </w:pPr>
      <w:rPr>
        <w:rFonts w:hint="default"/>
        <w:lang w:val="zh-CN" w:eastAsia="zh-CN" w:bidi="zh-CN"/>
      </w:rPr>
    </w:lvl>
    <w:lvl w:ilvl="4">
      <w:numFmt w:val="bullet"/>
      <w:lvlText w:val="•"/>
      <w:lvlJc w:val="left"/>
      <w:pPr>
        <w:ind w:left="4812" w:hanging="361"/>
      </w:pPr>
      <w:rPr>
        <w:rFonts w:hint="default"/>
        <w:lang w:val="zh-CN" w:eastAsia="zh-CN" w:bidi="zh-CN"/>
      </w:rPr>
    </w:lvl>
    <w:lvl w:ilvl="5">
      <w:numFmt w:val="bullet"/>
      <w:lvlText w:val="•"/>
      <w:lvlJc w:val="left"/>
      <w:pPr>
        <w:ind w:left="5685" w:hanging="361"/>
      </w:pPr>
      <w:rPr>
        <w:rFonts w:hint="default"/>
        <w:lang w:val="zh-CN" w:eastAsia="zh-CN" w:bidi="zh-CN"/>
      </w:rPr>
    </w:lvl>
    <w:lvl w:ilvl="6">
      <w:numFmt w:val="bullet"/>
      <w:lvlText w:val="•"/>
      <w:lvlJc w:val="left"/>
      <w:pPr>
        <w:ind w:left="6558" w:hanging="361"/>
      </w:pPr>
      <w:rPr>
        <w:rFonts w:hint="default"/>
        <w:lang w:val="zh-CN" w:eastAsia="zh-CN" w:bidi="zh-CN"/>
      </w:rPr>
    </w:lvl>
    <w:lvl w:ilvl="7">
      <w:numFmt w:val="bullet"/>
      <w:lvlText w:val="•"/>
      <w:lvlJc w:val="left"/>
      <w:pPr>
        <w:ind w:left="7431" w:hanging="361"/>
      </w:pPr>
      <w:rPr>
        <w:rFonts w:hint="default"/>
        <w:lang w:val="zh-CN" w:eastAsia="zh-CN" w:bidi="zh-CN"/>
      </w:rPr>
    </w:lvl>
    <w:lvl w:ilvl="8">
      <w:numFmt w:val="bullet"/>
      <w:lvlText w:val="•"/>
      <w:lvlJc w:val="left"/>
      <w:pPr>
        <w:ind w:left="8304" w:hanging="361"/>
      </w:pPr>
      <w:rPr>
        <w:rFonts w:hint="default"/>
        <w:lang w:val="zh-CN" w:eastAsia="zh-CN" w:bidi="zh-CN"/>
      </w:rPr>
    </w:lvl>
  </w:abstractNum>
  <w:abstractNum w:abstractNumId="6">
    <w:nsid w:val="5B1E6598"/>
    <w:multiLevelType w:val="multilevel"/>
    <w:tmpl w:val="5B1E659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A3DCBDE"/>
    <w:multiLevelType w:val="singleLevel"/>
    <w:tmpl w:val="6A3DCBDE"/>
    <w:lvl w:ilvl="0">
      <w:start w:val="1"/>
      <w:numFmt w:val="chineseCounting"/>
      <w:suff w:val="nothing"/>
      <w:lvlText w:val="%1、"/>
      <w:lvlJc w:val="left"/>
      <w:rPr>
        <w:rFonts w:hint="eastAsia"/>
      </w:rPr>
    </w:lvl>
  </w:abstractNum>
  <w:abstractNum w:abstractNumId="8">
    <w:nsid w:val="6CE739F4"/>
    <w:multiLevelType w:val="multilevel"/>
    <w:tmpl w:val="6CE739F4"/>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5"/>
  </w:num>
  <w:num w:numId="4">
    <w:abstractNumId w:val="7"/>
  </w:num>
  <w:num w:numId="5">
    <w:abstractNumId w:val="8"/>
  </w:num>
  <w:num w:numId="6">
    <w:abstractNumId w:val="6"/>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ulTrailSpace/>
    <w:shapeLayoutLikeWW8/>
    <w:useFELayout/>
  </w:compat>
  <w:docVars>
    <w:docVar w:name="commondata" w:val="eyJoZGlkIjoiNzFmMTkxZjg5NTg3ODE0OGM1ZDQ5ODE2NDAyOGU0ODMifQ=="/>
  </w:docVars>
  <w:rsids>
    <w:rsidRoot w:val="003819D1"/>
    <w:rsid w:val="00001EC4"/>
    <w:rsid w:val="000A2E2E"/>
    <w:rsid w:val="000B0EA5"/>
    <w:rsid w:val="000C3A82"/>
    <w:rsid w:val="00101DCB"/>
    <w:rsid w:val="001A3EB4"/>
    <w:rsid w:val="00247783"/>
    <w:rsid w:val="002F1662"/>
    <w:rsid w:val="0031782D"/>
    <w:rsid w:val="003263F3"/>
    <w:rsid w:val="003819D1"/>
    <w:rsid w:val="003C1D11"/>
    <w:rsid w:val="005F6FEB"/>
    <w:rsid w:val="00621B98"/>
    <w:rsid w:val="006471DA"/>
    <w:rsid w:val="007346F2"/>
    <w:rsid w:val="00734EFC"/>
    <w:rsid w:val="009A16E7"/>
    <w:rsid w:val="00A00CC8"/>
    <w:rsid w:val="00A54C7D"/>
    <w:rsid w:val="00A7053F"/>
    <w:rsid w:val="00C27280"/>
    <w:rsid w:val="00DB3E27"/>
    <w:rsid w:val="00F15EEE"/>
    <w:rsid w:val="00F46C76"/>
    <w:rsid w:val="00FA5370"/>
    <w:rsid w:val="014F2F53"/>
    <w:rsid w:val="043F4C76"/>
    <w:rsid w:val="044836F2"/>
    <w:rsid w:val="05BE444C"/>
    <w:rsid w:val="06BC2D7C"/>
    <w:rsid w:val="08D23993"/>
    <w:rsid w:val="0973097C"/>
    <w:rsid w:val="0C11233A"/>
    <w:rsid w:val="0F896C2D"/>
    <w:rsid w:val="0FB00723"/>
    <w:rsid w:val="10B16BA8"/>
    <w:rsid w:val="13EA7D89"/>
    <w:rsid w:val="19015812"/>
    <w:rsid w:val="1B5D44D7"/>
    <w:rsid w:val="1C601485"/>
    <w:rsid w:val="1F394156"/>
    <w:rsid w:val="1F6B5FE9"/>
    <w:rsid w:val="20BA3BD2"/>
    <w:rsid w:val="217206F5"/>
    <w:rsid w:val="25FA6290"/>
    <w:rsid w:val="27E06324"/>
    <w:rsid w:val="2DE011E2"/>
    <w:rsid w:val="2E1A21B6"/>
    <w:rsid w:val="2FEA097A"/>
    <w:rsid w:val="33FE4B9D"/>
    <w:rsid w:val="37EA179E"/>
    <w:rsid w:val="3AE50ED3"/>
    <w:rsid w:val="400E0E9A"/>
    <w:rsid w:val="46585845"/>
    <w:rsid w:val="48104AB0"/>
    <w:rsid w:val="482478C4"/>
    <w:rsid w:val="4B1B6239"/>
    <w:rsid w:val="4B2B6450"/>
    <w:rsid w:val="4FEE1AD3"/>
    <w:rsid w:val="50B67110"/>
    <w:rsid w:val="574D1E50"/>
    <w:rsid w:val="57DB3742"/>
    <w:rsid w:val="61245D7A"/>
    <w:rsid w:val="63957B55"/>
    <w:rsid w:val="64E62AC3"/>
    <w:rsid w:val="6633282F"/>
    <w:rsid w:val="66557DF1"/>
    <w:rsid w:val="67F47CFD"/>
    <w:rsid w:val="68073B3A"/>
    <w:rsid w:val="68517493"/>
    <w:rsid w:val="6A41523B"/>
    <w:rsid w:val="6B1E296D"/>
    <w:rsid w:val="6D491208"/>
    <w:rsid w:val="6F762811"/>
    <w:rsid w:val="719D7AC6"/>
    <w:rsid w:val="733C0072"/>
    <w:rsid w:val="74B43299"/>
    <w:rsid w:val="75113C1C"/>
    <w:rsid w:val="76FF2098"/>
    <w:rsid w:val="78B657C4"/>
    <w:rsid w:val="78DB50B6"/>
    <w:rsid w:val="7955580E"/>
    <w:rsid w:val="7C661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B3E27"/>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DB3E27"/>
    <w:pPr>
      <w:spacing w:line="1553" w:lineRule="exact"/>
      <w:ind w:right="17"/>
      <w:jc w:val="center"/>
      <w:outlineLvl w:val="0"/>
    </w:pPr>
    <w:rPr>
      <w:rFonts w:ascii="微软雅黑" w:eastAsia="微软雅黑" w:hAnsi="微软雅黑" w:cs="微软雅黑"/>
      <w:b/>
      <w:bCs/>
      <w:sz w:val="100"/>
      <w:szCs w:val="100"/>
    </w:rPr>
  </w:style>
  <w:style w:type="paragraph" w:styleId="2">
    <w:name w:val="heading 2"/>
    <w:basedOn w:val="a"/>
    <w:next w:val="a"/>
    <w:uiPriority w:val="1"/>
    <w:qFormat/>
    <w:rsid w:val="00DB3E27"/>
    <w:pPr>
      <w:spacing w:line="734" w:lineRule="exact"/>
      <w:ind w:right="435"/>
      <w:jc w:val="center"/>
      <w:outlineLvl w:val="1"/>
    </w:pPr>
    <w:rPr>
      <w:rFonts w:ascii="微软雅黑" w:eastAsia="微软雅黑" w:hAnsi="微软雅黑" w:cs="微软雅黑"/>
      <w:b/>
      <w:bCs/>
      <w:sz w:val="43"/>
      <w:szCs w:val="43"/>
    </w:rPr>
  </w:style>
  <w:style w:type="paragraph" w:styleId="3">
    <w:name w:val="heading 3"/>
    <w:basedOn w:val="a"/>
    <w:next w:val="a"/>
    <w:uiPriority w:val="1"/>
    <w:qFormat/>
    <w:rsid w:val="00DB3E27"/>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DB3E27"/>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DB3E27"/>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DB3E27"/>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DB3E27"/>
    <w:pPr>
      <w:ind w:left="1657"/>
      <w:outlineLvl w:val="6"/>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B3E27"/>
    <w:rPr>
      <w:sz w:val="24"/>
      <w:szCs w:val="24"/>
    </w:rPr>
  </w:style>
  <w:style w:type="paragraph" w:styleId="a4">
    <w:name w:val="Balloon Text"/>
    <w:basedOn w:val="a"/>
    <w:link w:val="Char"/>
    <w:qFormat/>
    <w:rsid w:val="00DB3E27"/>
    <w:rPr>
      <w:sz w:val="18"/>
      <w:szCs w:val="18"/>
    </w:rPr>
  </w:style>
  <w:style w:type="paragraph" w:styleId="a5">
    <w:name w:val="footer"/>
    <w:basedOn w:val="a"/>
    <w:qFormat/>
    <w:rsid w:val="00DB3E27"/>
    <w:pPr>
      <w:tabs>
        <w:tab w:val="center" w:pos="4153"/>
        <w:tab w:val="right" w:pos="8306"/>
      </w:tabs>
      <w:snapToGrid w:val="0"/>
    </w:pPr>
    <w:rPr>
      <w:sz w:val="18"/>
    </w:rPr>
  </w:style>
  <w:style w:type="paragraph" w:styleId="a6">
    <w:name w:val="header"/>
    <w:basedOn w:val="a"/>
    <w:qFormat/>
    <w:rsid w:val="00DB3E2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7">
    <w:name w:val="Table Grid"/>
    <w:basedOn w:val="a1"/>
    <w:qFormat/>
    <w:rsid w:val="00DB3E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DB3E27"/>
    <w:rPr>
      <w:color w:val="0000FF"/>
      <w:u w:val="single"/>
    </w:rPr>
  </w:style>
  <w:style w:type="table" w:customStyle="1" w:styleId="TableNormal">
    <w:name w:val="Table Normal"/>
    <w:uiPriority w:val="2"/>
    <w:semiHidden/>
    <w:unhideWhenUsed/>
    <w:qFormat/>
    <w:rsid w:val="00DB3E27"/>
    <w:tblPr>
      <w:tblCellMar>
        <w:top w:w="0" w:type="dxa"/>
        <w:left w:w="0" w:type="dxa"/>
        <w:bottom w:w="0" w:type="dxa"/>
        <w:right w:w="0" w:type="dxa"/>
      </w:tblCellMar>
    </w:tblPr>
  </w:style>
  <w:style w:type="paragraph" w:styleId="a9">
    <w:name w:val="List Paragraph"/>
    <w:basedOn w:val="a"/>
    <w:uiPriority w:val="1"/>
    <w:qFormat/>
    <w:rsid w:val="00DB3E27"/>
    <w:pPr>
      <w:ind w:left="771" w:hanging="602"/>
    </w:pPr>
  </w:style>
  <w:style w:type="paragraph" w:customStyle="1" w:styleId="TableParagraph">
    <w:name w:val="Table Paragraph"/>
    <w:basedOn w:val="a"/>
    <w:uiPriority w:val="1"/>
    <w:qFormat/>
    <w:rsid w:val="00DB3E27"/>
  </w:style>
  <w:style w:type="paragraph" w:customStyle="1" w:styleId="Bodytext1">
    <w:name w:val="Body text|1"/>
    <w:basedOn w:val="a"/>
    <w:qFormat/>
    <w:rsid w:val="00DB3E27"/>
    <w:pPr>
      <w:spacing w:line="454" w:lineRule="auto"/>
      <w:ind w:firstLine="400"/>
    </w:pPr>
    <w:rPr>
      <w:sz w:val="20"/>
      <w:szCs w:val="20"/>
      <w:lang w:val="zh-TW" w:eastAsia="zh-TW" w:bidi="zh-TW"/>
    </w:rPr>
  </w:style>
  <w:style w:type="character" w:customStyle="1" w:styleId="Char">
    <w:name w:val="批注框文本 Char"/>
    <w:basedOn w:val="a0"/>
    <w:link w:val="a4"/>
    <w:qFormat/>
    <w:rsid w:val="00DB3E27"/>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gzyjzzc@163.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Info spid="_x0000_s1027"/>
    <customShpInfo spid="_x0000_s1028"/>
    <customShpInfo spid="_x0000_s1026"/>
    <customShpInfo spid="_x0000_s1029"/>
    <customShpInfo spid="_x0000_s1034"/>
    <customShpInfo spid="_x0000_s1035"/>
    <customShpInfo spid="_x0000_s1031"/>
    <customShpInfo spid="_x0000_s1032"/>
    <customShpInfo spid="_x0000_s1030"/>
    <customShpInfo spid="_x0000_s1033"/>
    <customShpInfo spid="_x0000_s1165"/>
    <customShpInfo spid="_x0000_s1166"/>
    <customShpInfo spid="_x0000_s1162"/>
    <customShpInfo spid="_x0000_s1163"/>
    <customShpInfo spid="_x0000_s1161"/>
    <customShpInfo spid="_x0000_s1164"/>
    <customShpInfo spid="_x0000_s1176"/>
    <customShpInfo spid="_x0000_s1177"/>
    <customShpInfo spid="_x0000_s1191"/>
    <customShpInfo spid="_x0000_s1192"/>
    <customShpInfo spid="_x0000_s1190"/>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华  人  民  共  和  国</dc:title>
  <dc:creator>佳乐明</dc:creator>
  <cp:lastModifiedBy>Administrator</cp:lastModifiedBy>
  <cp:revision>9</cp:revision>
  <cp:lastPrinted>2022-05-01T03:14:00Z</cp:lastPrinted>
  <dcterms:created xsi:type="dcterms:W3CDTF">2022-03-11T03:38:00Z</dcterms:created>
  <dcterms:modified xsi:type="dcterms:W3CDTF">2022-08-08T01:47:00Z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2052-11.1.0.12302</vt:lpwstr>
  </property>
  <property fmtid="{D5CDD505-2E9C-101B-9397-08002B2CF9AE}" pid="6" name="ICV">
    <vt:lpwstr>175799B7DA5941AEABAF14BBA527CAE3</vt:lpwstr>
  </property>
  <property fmtid="{D5CDD505-2E9C-101B-9397-08002B2CF9AE}" pid="7" name="commondata">
    <vt:lpwstr>eyJoZGlkIjoiNWE4MGI1NzdmNzRiZGI4MGM1MTk0M2EyZWIwODhlMzIifQ==</vt:lpwstr>
  </property>
</Properties>
</file>